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729" w:rsidRPr="00D64729" w:rsidRDefault="00D64729" w:rsidP="00D64729">
      <w:pPr>
        <w:keepNext/>
        <w:keepLines/>
        <w:widowControl w:val="0"/>
        <w:spacing w:after="0" w:line="34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  <w:lang w:eastAsia="x-none"/>
        </w:rPr>
        <w:t>150. Федеральная рабочая программа по учебному предмету «История».</w:t>
      </w:r>
      <w:r w:rsidRPr="00D647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150.1. Федеральная рабочая программа по учебному предмету «История» (предметная область «Общественно-научные предметы») (далее соответственно – программа по истории, история) включает пояснительную записку, содержание обучения, планируемые результаты освоения программы по истории.</w:t>
      </w:r>
    </w:p>
    <w:p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Пояснительная записка.</w:t>
      </w:r>
    </w:p>
    <w:p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2.1. Программа учебного предмета «История» разработана с целью оказания методической помощи учителю истории в создании рабочей программы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 учебному предмету, ориентированной на современные тенденции в образовании и активные методики обучения.</w:t>
      </w:r>
    </w:p>
    <w:p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2.2. Программа учебного предмета «История»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2.3. 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2.4. Целью </w:t>
      </w:r>
      <w:r w:rsidRPr="00D64729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исторического образования является формирование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развитие личности </w:t>
      </w:r>
      <w:r w:rsidRPr="00D6472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, способного к самоидентификации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прошлому и настоящему Отечества.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Задачами изучения истории являются: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воспитание </w:t>
      </w:r>
      <w:r w:rsidRPr="00D647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развитие способностей </w:t>
      </w:r>
      <w:r w:rsidRPr="00D647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анализировать содержащуюся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различных источниках информацию о событиях и явлениях прошлого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настоящего, рассматривать события в соответствии с принципом историзма,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их динамике, взаимосвязи и взаимообусловленности;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формирование у 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умений применять исторические знания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учебной и внешкольной деятельности, в современном поликультурном, полиэтничном и многоконфессиональном обществе.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2.6. Общее число часов, рекомендованных для изучения истории, –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340, в 5–9 классах по 2 часа в неделю при 34 учебных неделях, в 9 классе рекомендуется предусмотреть 17 часов на изучение модуля «Введение в новейшую историю России».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2.7. Последовательность изучения тем в рамках программы по истории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пределах одного класса может варьироваться.</w:t>
      </w:r>
    </w:p>
    <w:p w:rsidR="00D64729" w:rsidRPr="00D64729" w:rsidRDefault="00D64729" w:rsidP="00D64729">
      <w:pPr>
        <w:widowControl w:val="0"/>
        <w:spacing w:after="0" w:line="240" w:lineRule="auto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</w:p>
    <w:p w:rsidR="00D64729" w:rsidRPr="00D64729" w:rsidRDefault="00D64729" w:rsidP="00D64729">
      <w:pPr>
        <w:widowControl w:val="0"/>
        <w:spacing w:after="0" w:line="240" w:lineRule="auto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lastRenderedPageBreak/>
        <w:t>Таблица 1</w:t>
      </w:r>
    </w:p>
    <w:p w:rsidR="00D64729" w:rsidRPr="00D64729" w:rsidRDefault="00D64729" w:rsidP="00D64729">
      <w:pPr>
        <w:widowControl w:val="0"/>
        <w:spacing w:after="0" w:line="240" w:lineRule="auto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</w:p>
    <w:p w:rsidR="00D64729" w:rsidRPr="00D64729" w:rsidRDefault="00D64729" w:rsidP="00D64729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Структура и последовательность изучения курсов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 рамках учебного предмета «История»</w:t>
      </w:r>
    </w:p>
    <w:p w:rsidR="00D64729" w:rsidRPr="00D64729" w:rsidRDefault="00D64729" w:rsidP="00D64729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4"/>
        <w:gridCol w:w="6968"/>
        <w:gridCol w:w="2062"/>
      </w:tblGrid>
      <w:tr w:rsidR="00D64729" w:rsidRPr="00D64729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Курсы в рамках учебного предмета «История»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учебных часов</w:t>
            </w:r>
          </w:p>
        </w:tc>
      </w:tr>
      <w:tr w:rsidR="00D64729" w:rsidRPr="00D64729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Всеобщая история. История Древнего мира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68</w:t>
            </w:r>
          </w:p>
        </w:tc>
      </w:tr>
      <w:tr w:rsidR="00D64729" w:rsidRPr="00D64729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Средних веков. </w:t>
            </w: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История России. От Руси к Российскому государству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23</w:t>
            </w: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45</w:t>
            </w:r>
          </w:p>
        </w:tc>
      </w:tr>
      <w:tr w:rsidR="00D64729" w:rsidRPr="00D64729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Конец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—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вв.</w:t>
            </w: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История России. Россия в 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XVI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—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вв.: от великого княжества к царству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45</w:t>
            </w:r>
          </w:p>
        </w:tc>
      </w:tr>
      <w:tr w:rsidR="00D64729" w:rsidRPr="00D64729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в. История России. Россия в конце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—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вв.:</w:t>
            </w:r>
            <w:r w:rsidR="00C26E5D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от царства к империи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23</w:t>
            </w: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45</w:t>
            </w:r>
          </w:p>
        </w:tc>
      </w:tr>
      <w:tr w:rsidR="00D64729" w:rsidRPr="00D64729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XIX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— начало ХХ в.</w:t>
            </w: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История России. Российская империя в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XIX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— начале ХХ в.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68 </w:t>
            </w:r>
          </w:p>
        </w:tc>
      </w:tr>
      <w:tr w:rsidR="00D64729" w:rsidRPr="00D64729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Модуль «Введение в новейшую историю России»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17</w:t>
            </w:r>
          </w:p>
        </w:tc>
      </w:tr>
    </w:tbl>
    <w:p w:rsidR="00D64729" w:rsidRPr="00D64729" w:rsidRDefault="00D64729" w:rsidP="00D64729">
      <w:pPr>
        <w:widowControl w:val="0"/>
        <w:spacing w:after="0" w:line="312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D64729" w:rsidRPr="00D64729" w:rsidRDefault="00D64729" w:rsidP="00D64729">
      <w:pPr>
        <w:widowControl w:val="0"/>
        <w:spacing w:after="0" w:line="31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3. Содержание обучения в 5 классе.</w:t>
      </w:r>
    </w:p>
    <w:p w:rsidR="00D64729" w:rsidRPr="00D64729" w:rsidRDefault="00D64729" w:rsidP="00D64729">
      <w:pPr>
        <w:widowControl w:val="0"/>
        <w:spacing w:after="0" w:line="312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3.1. История Древнего мира. </w:t>
      </w:r>
    </w:p>
    <w:p w:rsidR="00D64729" w:rsidRPr="00D64729" w:rsidRDefault="00D64729" w:rsidP="00D64729">
      <w:pPr>
        <w:widowControl w:val="0"/>
        <w:spacing w:after="0" w:line="31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«н. э.»). Историческая карта.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3.2. Первобытность.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Разложение первобытнообщинных отношений. На пороге цивилизации.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 Древний мир.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Понятие и хронологические рамки истории Древнего мира. Карта Древнего мира.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3.3.1. Древний Восток.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Понятие «Древний Восток». Карта древневосточного мира.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3.3.2. Древний Египет.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Отношения Египта с соседними народами. Египетское войско. Завоевательные походы фараонов; Тутмос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Могущество Египта при Рамсесе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Ж.Ф. Шампольона. Искусство Древнего Египта (архитектура, рельефы, фрески).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3.3.3. Древние цивилизации Месопотамии.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Древний Вавилон. Царь Хаммурапи и его законы.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Ассирия. Завоевания ассирийцев. Создание сильной державы.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Культурные сокровища Ниневии. Гибель империи.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Усиление Нововавилонского царства. Легендарные памятники города Вавилона.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3.3.4. Восточное Средиземноморье в древности.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Природные условия, их влияние на занятия жителей. Финикия: развитие ремесёл, караванной и морской торговли. Города-государства. Финикийская колонизация. Финикийский алфавит. Палестина и её население. Возникновение Израильского государства. Царь Соломон. Религиозные верования. Ветхозаветные предания.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3.3.5. Персидская держава.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Завоевания персов. Государство Ахеменидов. Великие цари: Кир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Великий, Дарий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Расширение территории державы. Государственное устройство. Центр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сатрапии, управление империей. Религия персов.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3.3.6. Древняя Индия.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3.3.7. Древний Китай.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ремесёл и торговли. Великий шёлковый путь. Религиозно-философские учения. Конфуций. Научные знания и изобретения древних китайцев. Храмы.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 Древняя Греция. Эллинизм.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3.3.8.1. Древнейшая Греция.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племён. Поэмы Гомера «Илиада», «Одиссея».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3.3.8.2. Греческие полисы.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Подъём хозяйственной жизни после «тёмных веков». Развитие земледелия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ремесла. Становление полисов, их политическое устройство. Аристократия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демос. Великая греческая колонизация. Метрополии и колонии.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Афины: утверждение демократии. Законы Солона. Реформы Клисфена,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Греко-персидские войны. Причины войн. Походы персов на Грецию. Битва при Марафоне, её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3.3.8.3. Культура Древней Греции.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3.3.8.4. Македонские завоевания. Эллинизм.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Возвышение Македонии. Политика Филиппа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Главенство Македонии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над греческими полисами. Коринфский союз. Александр Македонский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его завоевания на Востоке. Распад державы Александра Македонского. Эллинистические государства Востока. Культура эллинистического мира.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Александрия Египетская.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 Древний Рим.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3.3.9.1. Возникновение Римского государства.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3.3.9.2. Римские завоевания в Средиземноморье.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3.3.9.3. Поздняя Римская республика. Гражданские войны.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Подъём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3.3.9.4. Расцвет и падение Римской империи.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распространение христианства. Император Константин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, перенос столицы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Константинополь. Разделение Римской империи на Западную и Восточную части.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Начало Великого переселения народов. Рим и варвары. Падение Западной Римской империи.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3.3.9.5. Культура Древнего Рима.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Римская литература, золотой век поэзии. Ораторское искусство.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Цицерон. Развитие наук. Римские историки. Искусство Древнего Рима: архитектура, скульптура. Пантеон.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3.3.9.6. 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Историческое и культурное наследие цивилизаций Древнего мира.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 Содержание обучения в 6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 Всеобщая история. История Средних веков.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Средние века: понятие, хронологические рамки и периодизация Средневековья.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4.1.2. Народы Европы в раннее Средневековье.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Франкское государство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Усиление власти майордомов.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значение.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4.1.3. Византийская империя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4.1.4. Арабы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Природные условия Аравийского полуострова. Основные занятия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распад. Культура исламского мира. Образование и наука. Роль арабского языка. Расцвет литературы и искусства. Архитектура.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4.1.5. Средневековое европейское общество.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Города ‒ центры ремесла, торговли, культуры. Население городов. Цехи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гильдии. Городское управление. Борьба городов за самоуправление. Средневековые города-республики. Развитие торговли. Ярмарки. Торговые пути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Средиземноморье и на Балтике. Ганза. Облик средневековых городов. Образ жизни и быт горожан.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Церковь и духовенство. Разделение христианства на католицизм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4.1.6. Государства Европы в 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V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Польско-литовское государство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(Жакерия, восстание Уота Тайлера). Гуситское движение в Чехии.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Византийская империя и славянские государства в 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Экспансия турок-османов. Османские завоевания на Балканах. Падение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Константинополя.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4.1.7. Культура средневековой Европы.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их творения. Изобретение европейского книгопечатания; И. Гутенберг.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4.1.8. Страны Востока в Средние века.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Османская империя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завоевания турок-османов (Балканы, падение Византии), управление империей, положение покоренных народов.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Монгольская держава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общественный строй монгольских племен, завоевания Чингисхана и его потомков, управление подчиненными территориями.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Китай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империи, правители и подданные, борьба против завоевателей.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Япония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Средние века: образование государства, власть императоров и управление сёгунов.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Индия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раздробленность индийских княжеств, вторжение мусульман, Делийский султанат.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4.1.9. Государства доколумбовой Америки в Средние века.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4.1.10. 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Историческое и культурное наследие Средних веков.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 История России. От Руси к Российскому государству.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4.2.2. Народы и государства на территории нашей страны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lastRenderedPageBreak/>
        <w:t xml:space="preserve">древности. Восточная Европа в середине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 тыс. н. э.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от присваивающего хозяйства к производящему. Ареалы древнейшего земледелия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её роль в распространении культурных взаимовлияний. Появление первого в мире колёсного транспорта.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Народы, проживавшие на этой территории до середины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тыс. до н. э. Скифы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Великое переселение народов. Миграция готов. Нашествие гуннов. Вопрос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славянской прародине и происхождении славян. Расселение славян, их разделение на три ветви ‒ восточных, западных и южных. Славянские общности Восточной Европы. Их соседи ‒ балты и финно-угры. Хозяйство восточных славян,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их общественный строй и политическая организация. Возникновение княжеской власти. Традиционные верования.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Страны и народы Восточной Европы, Сибири и Дальнего Востока, Тюркский каганат, Хазарский каганат, Волжская Булгария.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4.2.3. Русь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4.2.3.1. 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Образование государства Русь.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Исторические условия складывания русской государственности: природно-климатический фактор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политические процессы в Европе в конце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тыс. н. э. Формирование новой политической и этнической карты континента.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Первые известия о Руси. Проблема образования государства.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Русь. Скандинавы на Руси. Начало династии Рюриковичей.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Западной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Принятие христианства и его значение. Византийское наследие на Руси.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4.2.3.2. 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Русь в конце 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  <w:lang w:val="en-US"/>
        </w:rPr>
        <w:t>X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  <w:lang w:val="en-US"/>
        </w:rPr>
        <w:t>XII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Территория и население государства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Русь (Русская земля).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Общественный строй Руси: дискуссии в исторической науке.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Князья, дружина. Духовенство. Городское население. Купцы.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Категории рядового и зависимого населения. Древнерусское право: Русская Правда, церковные уставы.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Русь в социально-политическом контексте Евразии. Внешняя политика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международные связи: отношения с Византией, печенегами, половцами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(Дешт-и-Кипчак), странами Центральной, Западной и Северной Европы. Херсонес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культурных контактах Руси и Византии.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4.2.3.3. 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Культурное пространство.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Русь в общеевропейском культурном контексте. Картина мира средневекового человека. Повседневная жизнь, сельский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городской быт. Положение женщины. Дети и их воспитание. Календарь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хронология.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Произведения летописного жанра. «Повесть временных лет». Первые русские жития. Произведения Владимира Мономаха. Иконопись. Искусство книги.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4.2.4. Русь в середине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системы земель ‒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4.2.5. Русские земли и их соседи в середине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XIV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Возникновение Монгольской империи. Завоевания Чингисхана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Южные и западные русские земли. Возникновение Литовского государства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включение в его состав части русских земель. Северо-западные земли: Новгородская и Псковская. Политический строй Новгорода и Пскова. Роль вече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князя. Новгород и немецкая Ганза.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Ордены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Перенос митрополичьей кафедры в Москву. Роль Православной церкви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ордынский период русской истории. Святитель Алексий Московский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преподобный Сергий Радонежский.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150.4.2.5.1. Народы и государства степной зоны Восточной Европы и Сибири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Принятие ислама. Ослабление государства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во второй половине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в., нашествие Тимура.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другие) и их роль в системе торговых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политических связей Руси с Западом и Востоком.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150.4.2.5.2. Культурное пространство.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Рублёв.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4.2.6. Формирование единого Русского государства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Василий Темный. Новгород и Псков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‒ третий Рим».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Иван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Культурное пространство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раннемосковский периоды.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4.2.7. 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Наш край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древнейших времен до конца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Материал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 истории своего края привлекается при рассмотрении ключевых событий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и процессов отечественной истории.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4.2.8. 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Обобщение. 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 Содержание обучения в 7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 Всеобщая история. История Нового времени. Конец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Понятие «Новое время». Хронологические рамки и периодизация истории Нового времени.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5.1.2. Великие географические открытия.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5.1.3. Изменения в европейском обществе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5.1.4. Реформация и контрреформация в Европе.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5.1.5. Государства Европы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Испания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под властью потомков католических королей. Внутренняя и внешняя политика испанских Габсбургов. Национально-освободительное движение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Нидерландах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цели, участники, формы борьбы. Итоги и значение Нидерландской революции.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Франция: путь к абсолютизму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Королевская власть и централизация управления страной. Католики и гугеноты. Религиозные войны.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Генрих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Нантский эдикт 1598 г. Людовик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 кардинал Ришелье. Фронда. Французский абсолютизм при Людовике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Англия.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Развитие капиталистического предпринимательства в городах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деревнях. Огораживания. Укрепление королевской власти при Тюдорах. Генрих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 королевская реформация. «Золотой век» Елизаветы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Английская революция середины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lastRenderedPageBreak/>
        <w:t>Страны Центральной, Южной и Юго-Восточной Европы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В мире империй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вне его. Германские государства. Итальянские земли. Положение славянских народов. Образование Речи Посполитой.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5.1.6. Международные отношения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5.1.7. Европейская культура в раннее Новое время.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учёные и их открытия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(Н. Коперник, И. Ньютон). Утверждение рационализма.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5.1.8. Страны Востока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Османская империя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на вершине могущества. Сулейман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Индия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Великих Моголах. Начало проникновения европейцев.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Ост-Индские компании.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Китай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эпоху Мин. Экономическая и социальная политика государства. Утверждение маньчжурской династии Цин.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Япония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борьба знатных кланов за власть, установление сёгуната Токугава, укрепление централизованного государства.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«Закрытие» страны для иноземцев. Культура и искусство стран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Востока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5.1.9. 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и культурное наследие Раннего Нового времени.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5.2. История России. Россия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вв.: от Великого княжества</w:t>
      </w:r>
      <w:r w:rsidR="00C26E5D">
        <w:rPr>
          <w:rFonts w:ascii="Times New Roman" w:eastAsia="OfficinaSansBoldITC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lastRenderedPageBreak/>
        <w:t>к царству.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150.5.2.1. Россия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Завершение объединения русских земель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Княжение Василия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первой трети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в.: война с Великим княжеством Литовским, отношения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Крымским и Казанским ханствами, посольства в европейские государства.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её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150.5.2.1.2. 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Царствование Ивана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Регентство Елены Глинской. Сопротивление удельных князей великокняжеской власти. Унификация денежной системы.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Принятие Иваном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царского титула. Реформы середины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«Избранная рада»: её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‒ формирование органов местного самоуправления.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Внешняя политика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присоединения к России Западной Сибири.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«заповедных летах». Формирование вольного казачества.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Опричнина, дискуссия о её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150.5.2.1.3. 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Россия в конце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Царь Фёдор Иванович. Борьба за власть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боярском окружении. Правление Бориса Годунова. Учреждение патриаршества. Тявзинский мирный договор со Швецией: восстановление позиций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Прибалтике. Противостояние с Крымским ханством. Строительство российских крепостей и засечных черт. Продолжение закрепощения крестьянства: Указ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«урочных летах». Пресечение царской династии Рюриковичей.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150.5.2.2. Смута в России.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Накануне Смуты.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Династический кризис. Земский собор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1598 г.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избрание на царство Бориса Годунова. Политика Бориса Годунова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отношении боярства. Голод 1601-1603 гг. и обострение социально-экономического кризиса.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150.5.2.2.2. 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Смутное время начала 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Дискуссия о его причинах. Самозванцы и самозванство. Личность Лжедмитрия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его политика. Восстание 1606 г. и убийство самозванца.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 Вторжение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распад тушинского лагеря. Открытое вступление Речи Посполитой в войну против России. Оборона Смоленска.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Свержение Василия Шуйского и переход власти к Семибоярщине. Договор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 избрании на престол польского принца Владислава и вступление польско-литовского гарнизона в Москву. Подъём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150.5.2.2.3. 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>Окончание Смуты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 Земский собор 1613 г. и его роль в укреплении государственности. Избрание на царство Михаила Фёдоровича Романова. Борьба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 казачьими выступлениями против центральной власти. Столбовский мир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150.5.2.3. Россия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5.2.3.1. 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Россия при первых Романовых.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Царствование Михаила Фёдоровича.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 Патриарх Никон,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его конфликт с царской властью. Раскол в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150.5.2.3.2. 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Экономическое развитие России 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150.5.2.3.3. 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Социальная структура российского общества.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Городские восстания середины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150.5.2.3.4. 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Внешняя политика России 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Запорожской Сечью. Восстание Богдана Хмельницкого. Переяславская рада. Вхождение земель Войска Запорожского в состав России. Война между Россией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Речью Посполитой 1654-1667 гг. Андрусовское перемирие. Русско-шведская война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1656-1658 гг. и её результаты. Укрепление южных рубежей.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 маньчжурами и империей Цин (Китаем).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150.5.2.3.5. 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Освоение новых территорий.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Народы России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Эпоха Великих географических открытий и русские географические открытия.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Плавание Семёна Дежнёва. Выход к Тихому океану. Походы Ерофея Хабарова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Василия Пояркова и исследование бассейна реки Амур. Освоение Поволжья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Сибири. Калмыцкое ханство. Ясачное налогообложение. Переселение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русских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новые земли. Миссионерство и христианизация. Межэтнические отношения. Формирование многонациональной элиты.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150.5.2.4. Культурное пространство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–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Изменения в картине мира человека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слоёв населения страны.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Фёдор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Развитие образования и научных знаний. Школы при Аптекарском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Посольском приказах. «Синопсис» Иннокентия Гизеля ‒ первое учебное пособие по истории.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150.5.2.5. 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Наш край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150.5.2.6. 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Обобщение. 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 Содержание обучения в 8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150.6.1. Всеобщая история. История Нового времени.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lastRenderedPageBreak/>
        <w:t xml:space="preserve">150.6.1.2. Век Просвещения.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Истоки европейского Просвещения. Достижения естественных наук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распространение идей рационализма. Английское Просвещение; Д. Локк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Т. Гоббс. Секуляризация (обмирщение) сознания. Культ Разума. Франция ‒ центр Просвещения. Философские и политические идеи Ф. Вольтера, Ш. Монтескьё, Ж. Руссо. «Энциклопедия» (Д. Дидро, Ж. Д’Аламбер). Германское Просвещение. Распространение идей Просвещения в Америке. Влияние просветителей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изменение представлений об отношениях власти и общества. «Союз королей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философов».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150.6.1.3. Государства Европы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150.6.1.3.1. 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Монархии в Европе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.: абсолютные и парламентские монархии. Просвещённый абсолютизм: правители, идеи, практика. Политика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6.1.3.2. 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Великобритания 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6.1.3.3. 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Франция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Абсолютная монархия: политика сохранения старого порядка. Попытки проведения реформ. Королевская власть и сословия.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6.1.3.4. 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Германские государства, монархия Габсбургов, итальянские земли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Раздробленность Германии. Возвышение Пруссии. Фридрих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Великий. Габсбургская монархия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Правление Марии Терезии и Иосифа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Реформы просвещённого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lastRenderedPageBreak/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6.1.3.5. 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Государства Пиренейского полуострова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Испания: проблемы внутреннего развития, ослабление международных позиций. Реформы в правление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Карла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6.1.4. Британские колонии в Северной Америке: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борьба за независимость.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за независимость. Первые сражения войны. Создание регулярной армии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под командованием Д. Вашингтона. Принятие Декларации независимости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(1776). Перелом в войне и её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6.1.5. Французская революция конца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Дантон, Ж-П. Марат). Упразднение монархии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провозглашение республики. Вареннский кризис. Начало войн против европейских монархов. Казнь короля. Вандея. Политическая борьба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18-19 брюмера (ноябрь 1799 г.). Установление режима консульства. Итоги и значение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революции.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6.1.6. Европейская культура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6.1.7. Международные отношения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Проблемы европейского баланса сил и дипломатия. Участие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международных отношениях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Северная война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(1700-1721). Династические войны «за наследство». Семилетняя война (1756-1763).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6.1.8. Страны Востока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Османская империя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от могущества к упадку. Положение населения. Попытки проведения реформ; Селим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Индия.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Ослабление империи Великих Моголов. Борьба европейцев за владения в Индии. Утверждение британского владычества.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Китай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Империя Цин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Япония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Сёгуны и дайме. Положение сословий. Культура стран Востока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6.1.9. 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Историческое и культурное наследие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6.2. История России. Россия в конце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в.: от царства к империи.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150.6.2.2. Россия в эпоху преобразований Петра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150.6.2.2.1. 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Причины и предпосылки преобразований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Россия и Европа в конце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Модернизация как жизненно важная национальная задача.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Начало царствования 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Экономическая политика.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Строительство заводов и мануфактур. Создание базы металлургической индустрии на Урале. Оружейные заводы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Социальная политика.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Консолидация дворянского сословия, повышение его роли в управлении страной. Указ о единонаследии и Табель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Реформы управления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Реформы местного управления (бурмистры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‒ новая столица.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Первые гвардейские полки.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Создание регулярной армии, военного флота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Рекрутские наборы.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6.2.2.5. 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Церковная реформа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Упразднение патриаршества, учреждение Синода. Положение инославных конфессий.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150.6.2.2.6. 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Оппозиция реформам Петра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Социальные движения в первой четверти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Восстания в Астрахани, Башкирии, на Дону. Дело царевича Алексея.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150.6.2.2.7. 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Внешняя политика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Северная война. Причины и цели войны. Неудачи в начале войны и их преодоление. Битва при деревне Лесная и победа под Полтавой. Прутский поход. Борьба за гегемонию на Балтике. Сражения у мыса Гангут и острова Гренгам. Ништадтский мир и его последствия. Закрепление России на берегах Балтики. Провозглашение России империей.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Каспийский поход 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6.2.2.8. 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Преобразования Петра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 области культуры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Итоги, последствия и значение петровских преобразований. Образ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 русской культуре.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6.2.3. Россия после Петра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. Дворцовые перевороты.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Кондиции «верховников» и приход к власти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Анны Иоанновны. Кабинет министров. Роль Э. Бирона, А.И. Остермана,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А.П. Волынского, Б.Х. Миниха в управлении и политической жизни страны.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Россия при Елизавете Петровне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Россия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международных конфликтах 1740-1750-х гг. Участие в Семилетней войне.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Петр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Манифест о вольности дворянства. Причины переворота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28 июня 1762 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color w:val="FF0000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6.2.4. Россия в 1760-1790-х гг.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Правление Екатерины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 и Павла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.</w:t>
      </w:r>
      <w:r w:rsidRPr="00D64729">
        <w:rPr>
          <w:rFonts w:ascii="Times New Roman" w:eastAsia="OfficinaSansBoldITC" w:hAnsi="Times New Roman" w:cs="Times New Roman"/>
          <w:color w:val="FF0000"/>
          <w:position w:val="1"/>
          <w:sz w:val="28"/>
          <w:szCs w:val="28"/>
        </w:rPr>
        <w:t xml:space="preserve">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Внутренняя политика Екатерины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Личность императрицы. Идеи Просвещения. «Просвещённый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‒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Национальная политика и народы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 привлечению иностранцев в Россию. Расселение колонистов в Новороссии, Поволжье, других регионах. Укрепление веротерпимости по отношению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неправославным и нехристианским конфессиям. Политика по отношению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исламу. Башкирские восстания. Формирование черты оседлости.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Экономическое развитие России во второй половине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экономике страны.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помещиков в развитии промышленности. Крепостной и вольнонаёмный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другие.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Внутренняя и внешняя торговля. Торговые пути внутри страны.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Водно-транспортные системы: Вышневолоцкая, Тихвинская, Мариинская и другие Ярмарки и их роль во внутренней торговле. Макарьевская, Ирбитская, Свенская, Коренная ярмарки. Ярмарки Малороссии. Партнеры России во внешней торговле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Европе и в мире. Обеспечение активного внешнеторгового баланса.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Обострение социальных противоречий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Чумной бунт в Москве. Восстание под предводительством Емельяна Пугачёва. Антидворянский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антикрепостнический характер движения. Роль казачества, народов Урала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Поволжья в восстании. Влияние восстания на внутреннюю политику и развитие общественной мысли.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Внешняя политика России второй половины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в., её основные задачи.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Г.А. Потёмкин. Путешествие Екатерины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на юг в 1787 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Участие России в разделах Речи Посполитой. Политика России в Польше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до начала 1770-х гг.: стремление к усилению российского влияния в условиях сохранения польского государства. Участие России в разделах Польши вместе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Т. Костюшко.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lastRenderedPageBreak/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6.2.4.5. 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Россия при Павле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Личность Павла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 её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«просвещённого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«трёхдневной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11 марта 1801 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Участие России в борьбе с революционной Францией. Итальянский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Швейцарский походы А.В. Суворова. Действия эскадры Ф.Ф. Ушакова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Средиземном море.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6.2.5. Культурное пространство Российской империи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Идеи Просвещения в российской общественной мысли, публицистике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литературе. Литература народов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Первые журналы. Общественные идеи в произведениях А.П. Сумарокова, Г.Р. Державина,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Д.И. Фонвизина. Н.И. Новиков, материалы о положении крепостных крестьян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его журналах. А.Н. Радищев и его «Путешествие из Петербурга в Москву».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Русская культура и культура народов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Развитие новой светской культуры после преобразований 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Укрепление взаимосвязей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культурой стран Европы. Масонство в России. Распространение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России основных стилей и жанров европейской художественной культуры (барокко, классицизм, рококо). Вклад в развитие русской культуры учёных, художников, мастеров, прибывших из-за рубежа. Усиление внимания к жизни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культуре русского народа и историческому прошлому России к концу столетия.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Российская наука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Академия наук в Санкт-Петербурге. Изучение страны ‒ главная задача российской науки. Географические экспедиции. Вторая Камчатская экспедиция. Освоение Аляски и Северо-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Дашкова. М.В. Ломоносов и его роль в становлении российской науки и образования.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Образование в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Основные педагогические идеи. Воспитание «новой породы» людей. Основание воспитательных домов в городе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Санкт-Петербурге и г. Москве, Института благородных девиц в Смольном монастыре. Сословные учебные заведения для юношества из дворянства. Московский университет ‒ первый российский университет.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Русская архитектура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Строительство города Санкт-Петербурга, формирование его городского плана. Регулярный характер застройки города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Санкт-Петербурга и других городов. Барокко в архитектуре города Москвы и города Санкт-Петербурга. Переход к классицизму, создание архитектурных ансамблей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стиле классицизма в обеих столицах. В.И. Баженов, М.Ф. Казаков, Ф.Ф. Растрелли.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Изобразительное искусство в России, его выдающиеся мастера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произведения. Академия художеств в городе Санкт-Петербурге. Расцвет жанра парадного портрета в середине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Новые веяния в изобразительном искусстве в конце столетия.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6.2.6. 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Наш край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6.2.7. 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 Содержание обучения в 9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7.1. Всеобщая история. История Нового времени.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начало ХХ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7.1.2. Европа в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Провозглашение империи Наполеона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завоёванных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7.1.3. Развитие индустриального общества в первой половине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в.: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экономика, социальные отношения, политические процессы.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150.7.1.4. Политическое развитие европейских стран в 1815-1840-е гг.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1830 г. и 1848-1849 гг. Возникновение и распространение марксизма.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 Страны Европы и Северной Америки в середине 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Х ‒ начале ХХ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Великобритания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Франция.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Империя Наполеона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внутренняя и внешняя политика. Активизация колониальной экспансии. Франко-германская война 1870-1871 гг. Парижская коммуна.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Италия.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Подъём борьбы за независимость итальянских земель.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К. Кавур, Д. Гарибальди. Образование единого государства. Король Виктор Эммануил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Германия.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Движение за объединение германских государств.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О. Бисмарк. Северогерманский союз. Провозглашение Германской империи. Социальная политика. Включение империи в систему внешнеполитических союзов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колониальные захваты.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150.7.1.5.5. 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Страны Центральной и Юго-Восточной Европы во второй половине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1877-1878 гг., её итоги.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150.7.1.5.6. 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Соединённые Штаты Америки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Север и Юг: экономика, социальные отношения, политическая жизнь. Проблема рабства; аболиционизм. Гражданская война (1861-1865): причины, участники, итоги. А. Линкольн. Восстановление Юга. Промышленный рост в конце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150.7.1.5.7. 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Экономическое и социально-политическое развитие стран Европы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 США в конце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‒ начале ХХ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150.7.1.6. Страны Латинской Америки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ХХ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Ф.Д.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1910-1917 гг.: участники, итоги, значение.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 Страны Азии в 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Х ‒ начале ХХ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Япония.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Внутренняя и внешняя политика сегуната Токугава. «Открытие Японии». Реставрация Мэйдзи. Введение конституции. Модернизация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экономике и социальных отношениях. Переход к политике завоеваний.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Китай.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Империя Цин. «Опиумные войны». Восстание тайпинов. «Открытие» Китая. Политика «самоусиления». Восстание «ихэтуаней». Революция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1911-1913 гг. Сунь Ятсен.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Османская империя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Традиционные устои и попытки проведения реформ. Политика Танзимата. Принятие конституции. Младотурецкая революция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1908-1909 гг.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Революция 1905-1911 г. в 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>Иране.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150.7.1.7.5. 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Индия.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Колониальный режим. Индийское национальное движение. Восстание сипаев (1857-1859). Объявление Индии владением британской короны. Политическое развитие Индии во второй половине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Создание Индийского национального конгресса. Б. Тилак, М.К. Ганди.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150.7.1.8. Народы Африки в 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Х ‒ начале ХХ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Завершение колониального раздела мира. Колониальные порядки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традиционные общественные отношения в странах Африки. Выступления против колонизаторов. Англо-бурская война.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150.7.1.9. Развитие культуры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ХХ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Научные открытия и технические изобретения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ХХ в. Революция в физике. Достижения естествознания и медицины. Развитие философии, психологии и социологии.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начала ХХ в. Эволюция стилей в литературе, живописи: классицизм, романтизм, реализм. Импрессионизм. Модернизм. Смена стилей в архитектуре. Музыкальное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театральное искусство. Рождение кинематографа. Деятели культуры: жизнь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творчество.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150.7.1.10. Международные отношения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начале ХХ в. (испано-американская война, русско-японская война, боснийский кризис). Балканские войны.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150.7.1.11. 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Историческое и культурное наследие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150.7.2. История России. Российская империя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150.7.2.2. Александровская эпоха: государственный либерализм.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Проекты либеральных реформ Александра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Внешние и внутренние факторы. Негласный комитет. Реформы государственного управления. М.М. Сперанский.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Внешняя политика России. Война России с Францией 1805-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1807 гг. Тильзитский мир. Война со Швецией 1808-1809 г. и присоединение Финляндии. Война с Турцией и Бухарестский мир 1812 г. Отечественная война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1812 г. ‒ важнейшее событие российской и мировой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Либеральные и охранительные тенденции во внутренней политике. Польская конституция 1815 г. Военные поселения.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Дворянская оппозиция самодержавию. Тайные организации: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Союз спасения, Союз благоденствия, Северное и Южное общества. Восстание декабристов 14 декабря 1825 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150.7.2.3. Николаевское самодержавие: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государственный консерватизм.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Реформаторские и консервативные тенденции в политике Николая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образовании. Крестьянский вопрос. Реформа государственных крестьян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П.Д. Киселёва 1837-1841 гг. Официальная идеология: «православие, самодержавие, народность». Формирование профессиональной бюрократии.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Расширение империи: русско-иранская и русско-турецкая войны. Россия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его особенности в России. Начало железнодорожного строительства. Москва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Петербург: спор двух столиц. Города как административные, торговые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промышленные центры. Городское самоуправление.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Общественная жизнь в 1830-1850-е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7.2.4. Культурное пространство империи в первой половине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7.2.5. Народы России в первой половине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1830-1831 гг. Присоединение Грузии и Закавказья. Кавказская война. Движение Шамиля.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7.2.6. Социальная и правовая модернизация страны при Александре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Реформы 1860-1870-х гг. ‒ движение к правовому государству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гражданскому обществу. Крестьянская реформа 1861 г. и её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7.2.7. Россия в 1880-1890-х гг.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«Народное самодержавие» Александра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Идеология самобытного развития России. Государственный национализм. Реформы и контрреформы.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Сельское хозяйство и промышленность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Пореформенная деревня: традиции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Индустриализация и урбанизация. Железные дороги и их роль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экономической и социальной модернизации. Миграции сельского населения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7.2.8. Культурное пространство империи во второй половине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Культура и быт народов России во второй половине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как часть мировой культуры. Становление национальной научной школы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её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7.2.9. Этнокультурный облик империи.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7.2.10. Формирование гражданского общества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и основные направления общественных движений.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Общественная жизнь в 1860-1890-х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её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съезд РСДРП.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7.2.11. Россия на пороге ХХ в.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На пороге нового века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индустриализации страны. Россия ‒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обществе. Церковь в условиях кризиса имперской идеологии. Распространение светской этики и культуры.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Имперский центр и регионы. Национальная политика, этнические элиты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национально-культурные движения.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Россия в системе международных отношений.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Политика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Дальнем Востоке. Русско-японская война 1904-1905 гг. Оборона Порт-Артура. Цусимское сражение.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7.2.11.3. 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Первая российская революция 1905-1907 гг. Начало парламентаризма в России.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Николай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его окружение. Деятельность В.К. Плеве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посту министра внутренних дел. Оппозиционное либеральное движение. «Союз освобождения». Банкетная кампания.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слоёв,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Избирательный закон 11 декабря 1905 г. Избирательная кампания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Государственную думу. Основные государственные законы 23 апреля 1906 г. Деятельность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Государственной думы: итоги и уроки.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7.2.11.4. 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Общество и власть после революции.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Государственная дума. Идейно-политический спектр. Общественный и социальный подъём.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Обострение международной обстановки. Блоковая система и участие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ней России. Россия в преддверии мировой катастрофы.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7.2.11.5. 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Серебряный век российской культуры.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Новые явления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художественной литературе и искусстве. Мировоззренческие ценности и стиль жизни. Литература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Живопись.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«Мир искусства». Архитектура. Скульптура. Драматический театр: традиции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новаторство. Музыка. «Русские сезоны» в Париже. Зарождение российского кинематографа.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в мировую культуру.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7.2.12. 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Наш край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начале ХХ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7.2.13. 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Обобщение. 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 Планируемые результаты освоения программы по истории</w:t>
      </w:r>
      <w:r w:rsidR="00C26E5D">
        <w:rPr>
          <w:rFonts w:ascii="Times New Roman" w:eastAsia="OfficinaSansBoldITC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на уровне основного общего образования.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8.1. К важнейшим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личностным результатам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изучения истории относятся: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1) 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Родины ‒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2) в сфере гражданского воспитания: осмысление исторической традиции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природной среде;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3) в духовно-нравственной сфере: представление о традиционных духовно-нравственных ценностях народов России; ориентация на моральные ценности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4) в понимании ценности научного познания: осмысление значения истории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как знания о развитии человека и общества, о социальном, культурном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5) 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6) в формировании ценностного отношения к жизни и здоровью: осознание ценности жизни и необходимости ее сохранения (в том числе ‒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7) в сфере трудового воспитания: понимание на основе знания истории значения трудовой деятельности людей как источника развития человека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общества; представление о разнообразии существовавших в прошлом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8) 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9) 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8.2. В результате изучения истории на уровне основного общего образования у обучающегося будут сформированы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8.2.1. 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следующие базовые логические действия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систематизировать и обобщать исторические факты (в форме таблиц, схем);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характерные признаки исторических явлений;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причинно-следственные связи событий;</w:t>
      </w:r>
    </w:p>
    <w:p w:rsidR="00D64729" w:rsidRPr="00D64729" w:rsidRDefault="00D64729" w:rsidP="00D64729">
      <w:pPr>
        <w:widowControl w:val="0"/>
        <w:spacing w:after="0" w:line="360" w:lineRule="auto"/>
        <w:ind w:left="708" w:firstLine="1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сравнивать события, ситуации, выявляя общие черты и различия; формулировать и обосновывать выводы.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8.2.2. 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следующие базовые исследовательские действия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определять познавательную задачу;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намечать путь её решения и осуществлять подбор исторического материала, объекта;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соотносить полученный результат с имеющимся знанием;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определять новизну и обоснованность полученного результата;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результаты своей деятельности в различных формах (сообщение, эссе, презентация, реферат, учебный проект и другие).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8.2.3. 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работать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информацией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другие) ‒ извлекать информацию из источника;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виды источников исторической информации;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высказывать суждение о достоверности и значении информации источника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(по критериям, предложенным учителем или сформулированным самостоятельно).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8.2.4. 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умения общения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коммуникативных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особенности взаимодействия людей в исторических обществах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современном мире;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участвовать в обсуждении событий и личностей прошлого, раскрывать различие и сходство высказываемых оценок;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выражать и аргументировать свою точку зрения в устном высказывании, письменном тексте;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публично представлять результаты выполненного исследования, проекта;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осваивать и применять правила межкультурного взаимодействия в школе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социальном окружении.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8.2.5. 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совместной деятельности: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планировать и осуществлять совместную работу, коллективные учебные проекты по истории, в том числе ‒ на региональном материале; 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свое участие в общей работе и координировать свои действия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другими членами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команды.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8.2.6. 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умения в части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регулятивных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владеть приемами самоорганизации своей учебной и общественной работы (выявление проблемы, требующей решения; составление плана действий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определение способа решения);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владеть приёмами самоконтроля ‒ осуществление самоконтроля, рефлексии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самооценки полученных результатов;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вносить коррективы в свою работу с учётом установленных ошибок, возникших трудностей.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150.8.2.7. У обучающегося будут сформированы умения в сфере эмоционального интеллекта, понимания себя и других: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ставить себя на место другого человека, понимать мотивы действий другого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(в исторических ситуациях и окружающей действительности);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регулировать способ выражения своих эмоций с учётом позиций и мнений других участников общения.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Предметные результаты освоения программы по истории на уровне основного общего образования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должны обеспечивать: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1) 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истории России, определять современников исторических событий, явлений, процессов;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2) умение выявлять особенности развития культуры, быта и нравов народов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различные исторические эпохи;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3) овладение историческими понятиями и их использование для решения учебных и практических задач;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4) умение рассказывать на основе самостоятельно составленного плана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5) умение выявлять существенные черты и характерные признаки исторических событий, явлений, процессов;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6) умение устанавливать причинно-следственные, пространственные, временные связи исторических событий, явлений, процессов изучаемого периода,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их взаимосвязь (при наличии) с важнейшими событиями 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7) умение сравнивать исторические события, явления, процессы в различные исторические эпохи;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8) умение определять и аргументировать собственную или предложенную точку зрения с использованием фактического материала, в том числе используя источники разных типов;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9) умение различать основные типы исторических источников: письменные, вещественные, аудиовизуальные;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10) 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извлечённую информацию с информацией из других источников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11) 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сопоставлять информацию, представленную на исторической карте (схеме), с информацией из других источников;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12) умение анализировать текстовые, визуальные источники исторической информации, представлять историческую информацию в виде таблиц, схем, диаграмм;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13) умение осуществлять с соблюдением правил информационной безопасности поиск исторической информации в справочной литературе, информационно-телекоммуникационной сети «Интернет» для решения познавательных задач, оценивать полноту и верифицированность информации;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14) 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Положения ФГОС ООО развёрнуты и структурированы в программе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 истории в виде планируемых результатов, относящихся к ключевым компонентам познавательной деятельности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 изучении истории,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от работы с хронологией и историческими фактами до применения знаний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общении, социальной практике.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4.1. 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Предметные результаты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изучения учебного предмета «История» включают: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1) целостные представления об историческом пути человечества, разных народов и государств; о преемственности исторических эпох; о месте и роли России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мировой истории;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2) базовые знания об основных этапах и ключевых событиях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всемирной истории;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3) способность применять понятийный аппарат исторического знания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приемы исторического анализа для раскрытия сущности и значения событий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явлений прошлого и современности;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4) умение работать с основными видами современных источников исторической информации (учебник, научно-популярная литература, ресурсы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другие), оценивая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их информационные особенности и достоверность с применением метапредметного подхода;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5) умение работать историческими (аутентичными) письменными, изобразительными и вещественными источниками ‒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6) способность представлять описание (устное или письменное) событий, явлений, процессов истории родного края, истории России и мировой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их участников, основанное на знании исторических фактов, дат, понятий;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7) владение приёмами оценки значения исторических событий и деятельности исторических личностей в отечественной и всемирной истории;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8) способность применять исторические знания как основу диалога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поликультурной среде, взаимодействовать с людьми другой культуры,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национальной и религиозной принадлежности на основе ценностей современного российского общества;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9) осознание необходимости сохранения исторических и культурных памятников своей страны и мира;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10) умение устанавливать взаимосвязи событий, явлений, процессов прошлого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важнейшими событиями 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5. Достижение предметных результатов может быть обеспечено в том числе введением отдельного учебного модуля «Введение в Новейшую историю России», предваряющего систематическое изучение отечественной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в 10-11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(Российская революция 1917-1922 гг., Великая Отечественная война 1941-1945 гг., распад СССР, возрождение страны с 2000-х гг., воссоединение Крыма с Россией в 2014 г.).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6. 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7. Предметные результаты изучения истории проявляются в освоенных обучающимися знаниях и видах деятельности. Они представлены в следующих основных группах: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1) знание хронологии, работа с хронологией: указывать хронологические рамки и периоды ключевых процессов, даты важнейших событий отечественной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всеобщей истории, соотносить год с веком, устанавливать последовательность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длительность исторических событий;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2) 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3) работа с исторической картой (картами, размещенными в учебниках, атласах, на электронных носителях и других): читать историческую карту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использованием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4) 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различия, высказывать суждение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информационной (художественной) ценности источника;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5) описание (реконструкция): рассказывать (устно или письменно)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исторических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6) анализ, объяснение: различать факт (событие) и его описание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(факт источника, факт историка), соотносить единичные исторические факты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7) работа с версиями, оценками: приводить оценки исторических событий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личностей, 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или самостоятельно составленному плану);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8) применение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как основу диалога в поликультурной среде, способствовать сохранению памятников истории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культуры.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b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8. Приведенный перечень предметных результатов по истории служит ориентиром для планирования и организации познавательной деятельности обучающихся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изучении истории (в том числе ‒ разработки системы познавательных задач), при измерении и оценке достигнутых обучающимися результатов.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5–9 классах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представлены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виде общего перечня для курсов отечественной и всеобщей истории, что должно способствовать углублению содержательных связей двух курсов, выстраиванию единой линии развития познавательной деятельности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 Данные ниже результаты формируются в работе с комплексом учебных пособий ‒ учебниками, настенными и электронными картами и атласами, хрестоматиями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другими.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5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 Знание хронологии, работа с хронологией: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смысл основных хронологических понятий (век, тысячелетие,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до нашей эры, наша эра);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даты важнейших событий истории Древнего мира, по дате устанавливать принадлежность события к веку, тысячелетию;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длительность и последовательность событий, периодов истории Древнего мира, вести счёт лет до нашей эры и нашей эры.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Знание исторических фактов, работа с фактами: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заданному признаку.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памятники культуры изучаемой эпохи и источники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, созданные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последующие эпохи, приводить примеры;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извлекать из письменного источника исторические факты (имена, названия событий, даты и другие);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 условия жизни людей в древности;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значительных событиях древней истории, их участниках;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об исторических личностях Древнего мира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ключевых моментах их биографии, роли в исторических событиях);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давать краткое описание памятников культуры эпохи первобытности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древнейших цивилизаций.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9.6. 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государственного устройства древних обществ, положения основных групп населения, религиозных верований людей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древности;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сравнивать исторические явления, определять их общие черты;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иллюстрировать общие явления, черты конкретными примерами;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причины и следствия важнейших событий древней истории.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9.7. 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9.8. 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истории Первобытности и Древнего мира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6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10.1. Знание хронологии, работа с хронологией: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даты важнейших событий Средневековья, определять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их принадлежность к веку, историческому периоду;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называть этапы отечественной и всеобщей истории Средних веков,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их хронологические рамки (периоды Средневековья, этапы становления и развития Русского государства);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устанавливать длительность и синхронность событий истории Руси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всеобщей истории.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10.2. Знание исторических фактов, работа с фактами: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заданному признаку (составление систематических таблиц).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10.3. 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извлекать из карты информацию о территории, экономических и культурных центрах Руси и других государств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Средние века, о направлениях крупнейших передвижений людей ‒ походов, завоеваний, колонизаций, о ключевых событиях средневековой истории.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 авторство, время, место создания источника;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в визуальном источнике и вещественном памятнике ключевые символы, образы;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 позицию автора письменного и визуального исторического источника.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ключевых событиях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эпоху Средневековья, их участниках;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10.6. Анализ, объяснение исторических событий, явлений: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экономических и социальных отношений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политического строя на Руси и в других государствах, ценностей, господствовавших в средневековых обществах, представлений средневекового человека о мире;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причины и следствия важнейших событий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всеобщей истории эпохи Средневековья (находить в учебнике и излагать суждения о причинах и следствиях исторических событий, соотносить объяснение причин и следствий событий, представленное в нескольких текстах);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синхронизацию и сопоставление однотипных событий и процессов отечественной и всеобщей истории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по предложенному плану), выделять черты сходства и различия.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10.7. 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оценки событий и личностей эпохи Средневековья, приводимые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учебной и научно-популярной литературе, объяснять, на каких фактах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они основаны;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10.8. 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истории Средних веков (в том числе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региональном материале).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11. 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7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11.1. Знание хронологии, работа с хронологией: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этапы отечественной и всеобщей истории Нового времени,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их хронологические рамки;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локализовать во времени ключевые события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вв., определять их принадлежность к части века (половина, треть, четверть);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устанавливать синхронность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11.2.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Знание исторических фактов, работа с фактами: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11.3.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11.4.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виды письменных исторических источников (официальные, личные, литературные и другие);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 обстоятельства и цель создания источника, раскрывать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его информационную ценность;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поиск информации в тексте письменного источника, визуальных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вещественных памятниках эпохи;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сопоставлять и систематизировать информацию из нескольких однотипных источников.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11.5.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ключевых событиях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их участниках;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краткую характеристику известных персоналий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(ключевые факты биографии, личные качества, деятельность);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11.6.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экономического, социального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европейской реформации, новых веяний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 духовной жизни общества, культуре, революций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в европейских странах;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причины и следствия важнейших событий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(выявлять в историческом тексте и излагать суждения о причинах и следствиях событий, систематизировать объяснение причин и следствий событий, представленное в нескольких текстах);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сопоставление однотипных событий и процессов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всеобщей истории (раскрывать повторяющиеся черты исторических ситуаций,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выделять черты сходства и различия).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11.7.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альтернативные оценки событий и личностей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выражать отношение к деятельности исторических личностей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 учётом обстоятельств изучаемой эпохи и в современной шкале ценностей.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11.8.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 мире, системы общественных ценностей;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значение памятников истории и культуры России и других стран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для времени, когда они появились, и для современного общества;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(в том числе на региональном материале).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8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12.1. Знание хронологии, работа с хронологией: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даты важнейших событий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 определять их принадлежность к историческому периоду, этапу;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устанавливать синхронность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12.2. Знание исторических фактов, работа с фактами: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заданному признаку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(по принадлежности к историческим процессам и другим), составлять систематические таблицы, схемы.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12.3. 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Работа с исторической картой: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назначение исторического источника, раскрывать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его информационную ценность;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из взаимодополняющих письменных, визуальных и вещественных источников.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ключевых событиях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их участниках;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на основе информации учебника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дополнительных материалов;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описание образа жизни различных групп населения в России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других странах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12.6. 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экономического, социального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изменений, происшедших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в разных сферах жизни российского общества, промышленного переворота в европейских странах, абсолютизма как формы правления, идеологии Просвещения, революций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внешней политики Российской империи в системе международных отношений рассматриваемого периода;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объяснять причины и следствия важнейших событий отечественной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(выявлять в историческом тексте суждения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причинах и следствиях событий, систематизировать объяснение причин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следствий событий, представленное в нескольких текстах);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проводить сопоставление однотипных событий и процессов отечественной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(раскрывать повторяющиеся черты исторических ситуаций, выделять черты сходства и различия).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12.7. 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анализировать высказывания историков по спорным вопросам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различать в описаниях событий и личностей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12.8. Применение исторических знаний: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(объяснять), как сочетались в памятниках культуры России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европейские влияния и национальные традиции, показывать на примерах;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(в том числе на региональном материале).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9 классе.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13.1. Знание хронологии, работа с хронологией: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 выделять этапы (периоды)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развитии ключевых событий и процессов;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синхронность (асинхронность) исторических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определять последовательность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на основе анализа причинно-следственных связей.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13.2. Знание исторических фактов, работа с фактами: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другим), составлять систематические таблицы.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13.3. 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в дополнение к известным ранее видам письменных источников следующие материалы: произведения общественной мысли, газетную публицистику, программы политических партий, статистические данные и другие;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тип и вид источника (письменного, визуального);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принадлежность источника определенному лицу, социальной группе, общественному течению и другим;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из разных письменных, визуальных и вещественных источников;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в тексте письменных источников факты и интерпретации событий прошлого.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развернутый рассказ о ключевых событиях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развернутую характеристику исторических личностей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с описанием и оценкой их деятельности (сообщение, презентация, эссе);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составлять описание образа жизни различных групп населения в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других странах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в., показывая изменения, происшедшие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течение рассматриваемого периода;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художественных приемов и другое.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13.6. Анализ, объяснение исторических событий, явлений: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экономического, социального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процессов модернизации в мире и России, масштабных социальных движений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революций в рассматриваемый период, международных отношений рассматриваемого периода и участия в них России;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причины и следствия важнейших событий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(выявлять в историческом тексте суждения о причинах и следствиях событий, систематизировать объяснение причин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следствий событий, представленное в нескольких текстах, определять и объяснять свое отношение к существующим трактовкам причин и следствий исторических событий;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сопоставление однотипных событий и процессов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(указывать повторяющиеся черты исторических ситуаций, выделять черты сходства и различия, раскрывать, чем объяснялось своеобразие ситуаций в России, других странах).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13.7. 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сопоставлять высказывания историков, содержащие разные мнения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 спорным вопросам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объяснять, что могло лежать в их основе;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 ним.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13.8. Применение исторических знаний: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в., объяснять, в чём заключалось их значение для времени их создания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для современного общества;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 (в том числе на региональном материале);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объяснять, в чем состоит наследие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 для России, других стран мира, высказывать и аргументировать своё отношение к культурному наследию в общественных обсуждениях.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 Учебный модуль «Введение в новейшую историю России».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Пояснительная записка.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Программа учебного модуля «Введение в Новейшую историю России»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(далее ‒ Программа модуля) составлена на основе положений и требований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освоению предметных результатов программы основного общего образования, представленных в ФГОС ООО, с учётом федеральной рабочей программы воспитания, Концепции преподавания учебного курса «История России»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образовательных организациях, реализующих основные общеобразовательные программы.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9.1.1. 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Общая характеристика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Место учебного модуля «Введение в Новейшую историю России» в системе основного общего образования определяется его познавательным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мировоззренческим значением для становления личности выпускника уровня основного общего образования.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событиях новейшей истории России на уровне среднего общего образования.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 разработке рабочей программы модуля «Введние в новейшую историю России» образовательная организация вправе использовать материалы всероссийского просветительского проекта «Без срока давности», направленные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сохранение исторической памяти о трагедии мирного населения в СССР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военных преступлений нацистов в годы Великой Отечественной войны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1941 – 1945 гг.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9.1.2. 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</w:t>
      </w:r>
      <w:r w:rsidRPr="00D64729">
        <w:rPr>
          <w:rFonts w:ascii="Times New Roman" w:eastAsia="SchoolBookSanPin" w:hAnsi="Times New Roman" w:cs="Times New Roman"/>
          <w:sz w:val="28"/>
          <w:szCs w:val="28"/>
          <w:vertAlign w:val="superscript"/>
        </w:rPr>
        <w:footnoteReference w:id="1"/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Программа модуля является основой планирования процесса освоения обучающимися предметного материала до 1914 г. и установлению его взаимосвязей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важнейшими событиями Новейшего периода истории России.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9.1.3. 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Цели изучения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у обучающихся ориентиров для гражданской, этнонациональной, социальной, культурной самоидентификации в окружающем мире;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владение знаниями об основных этапах развития человеческого общества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особом внимании к месту и роли России во всемирно-историческом процессе;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воспитание обучающихся в духе патриотизма, гражданственности, уважения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своему Отечеству ‒ многонациональному Российскому государству,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соответствии с идеями взаимопонимания, согласия и мира между людьми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народами, в духе демократических ценностей современного общества;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развитие способностей обучающихся анализировать содержащуюся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различных источниках информацию о событиях и явлениях прошлого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настоящего, рассматривать события в соответствии с принципом историзма,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их динамике, взаимосвязи и взаимообусловленности;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у обучающихся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умений применять исторические знания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учебной и внешкольной деятельности, в современном поликультурном, полиэтничном и многоконфессиональном обществе;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личностной позиции обучающихся по отношению не только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прошлому, но и к настоящему родной страны.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9.1.4. 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Место и роль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Учебный модуль «Введение в Новейшую историю России» призван обеспечивать достижение образовательных результатов при изучении истории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уровне основного общего образования.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ФГОС ООО определяет содержание и направленность учебного модуля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развитие умений обучающихся «устанавливать причинно-следственные, пространственные, временные связи исторических событий, явлений, процессов,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их взаимосвязь (при наличии) с важнейшими событиями 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в.; характеризовать итоги и историческое значение событий».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Таким образом, согласно своему назначению учебный модуль призван познакомить обучающихся с ключевыми событиями новейшей истории России, предваряя систематическое изучение отечественной истории 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10-11 классах. Кроме того, при изучении региональной истории,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их предпосылках (истоках), главных итогах и значении.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9.1.5. Модуль «Введение в Новейшую историю России» может быть реализован в двух вариантах: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 самостоятельном планировании учителем процесса освоения обучающимися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предметного материала до 1914 г. для установления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его взаимосвязей с важнейшими событиями Новейшего периода истории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(в курсе «История России», включающем темы модуля). В этом случае предполагается, что в тематическом планировании темы, содержащиеся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Программе модуля «Введение в Новейшую историю России», даются в логической и смысловой взаимосвязи с темами, содержащимися в программе по истории. При таком варианте реализации модуля количество часов на изучение курса История России в 9 классе рекомендуется увеличить на 17 учебных часов;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 виде целостного последовательного учебного курса, изучаемого за счёт части учебного плана, формируемой участниками образовательных отношений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из перечня, предлагаемого образовательной организацией, включающей,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(рекомендуемый объём – </w:t>
      </w:r>
      <w:r w:rsidRPr="00D64729">
        <w:rPr>
          <w:rFonts w:ascii="Times New Roman" w:eastAsia="SchoolBookSanPin" w:hAnsi="Times New Roman" w:cs="Times New Roman"/>
          <w:position w:val="-1"/>
          <w:sz w:val="28"/>
          <w:szCs w:val="28"/>
        </w:rPr>
        <w:t>17 учебных часов).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</w:p>
    <w:p w:rsidR="00D64729" w:rsidRPr="00D64729" w:rsidRDefault="00D64729" w:rsidP="00D64729">
      <w:pPr>
        <w:widowControl w:val="0"/>
        <w:spacing w:after="0" w:line="360" w:lineRule="auto"/>
        <w:ind w:firstLine="709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Таблица 2 </w:t>
      </w:r>
    </w:p>
    <w:p w:rsidR="00D64729" w:rsidRPr="00D64729" w:rsidRDefault="00D64729" w:rsidP="00D64729">
      <w:pPr>
        <w:widowControl w:val="0"/>
        <w:spacing w:after="0" w:line="36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Реализация модуля в курсе «История России» 9 класса</w:t>
      </w:r>
    </w:p>
    <w:tbl>
      <w:tblPr>
        <w:tblW w:w="10207" w:type="dxa"/>
        <w:tblInd w:w="11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537"/>
        <w:gridCol w:w="1560"/>
        <w:gridCol w:w="4110"/>
      </w:tblGrid>
      <w:tr w:rsidR="00D64729" w:rsidRPr="00D64729" w:rsidTr="00DB2153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Программа курса</w:t>
            </w:r>
            <w:r w:rsidR="00C26E5D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«История России» (9 класс)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часов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Программа учебного модуля «Введение</w:t>
            </w:r>
            <w:r w:rsidR="00C26E5D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 Новейшую историю России»</w:t>
            </w:r>
          </w:p>
        </w:tc>
      </w:tr>
      <w:tr w:rsidR="00D64729" w:rsidRPr="00D64729" w:rsidTr="00DB2153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</w:tr>
      <w:tr w:rsidR="00D64729" w:rsidRPr="00D64729" w:rsidTr="00DB2153">
        <w:trPr>
          <w:trHeight w:val="1162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Первая российская революция</w:t>
            </w:r>
            <w:r w:rsidR="00C26E5D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1905-1907 гг.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Российская революция </w:t>
            </w:r>
          </w:p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1917—1922 гг.</w:t>
            </w:r>
          </w:p>
        </w:tc>
      </w:tr>
      <w:tr w:rsidR="00D64729" w:rsidRPr="00D64729" w:rsidTr="00DB2153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Отечественная война</w:t>
            </w:r>
          </w:p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1812 г. ‒ важнейшее событие российской и мировой истории</w:t>
            </w:r>
            <w:r w:rsidR="00C26E5D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XIX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в. Крымская война. Героическая оборона Севастополя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Великая Отечественная война 1941-1945 гг.</w:t>
            </w:r>
          </w:p>
        </w:tc>
      </w:tr>
      <w:tr w:rsidR="00D64729" w:rsidRPr="00D64729" w:rsidTr="00DB2153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Социальная и правовая модернизация страны при Александре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. Этнокультурный облик империи. Формирование гражданского общества и основные направления общественных движений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Распад СССР. Становление новой России (1992-1999 гг.)</w:t>
            </w:r>
          </w:p>
        </w:tc>
      </w:tr>
      <w:tr w:rsidR="00D64729" w:rsidRPr="00D64729" w:rsidTr="00DB2153">
        <w:trPr>
          <w:trHeight w:hRule="exact" w:val="7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На пороге нового века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Возрождение страны с 2000-х гг.</w:t>
            </w:r>
            <w:r w:rsidR="00C26E5D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4729" w:rsidRPr="00D64729" w:rsidTr="00DB2153">
        <w:trPr>
          <w:trHeight w:hRule="exact" w:val="2974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Крымская война. Героическая оборона Севастополя.</w:t>
            </w:r>
          </w:p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Воссоединение</w:t>
            </w:r>
          </w:p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Крыма с Россией</w:t>
            </w:r>
          </w:p>
        </w:tc>
      </w:tr>
      <w:tr w:rsidR="00D64729" w:rsidRPr="00D64729" w:rsidTr="00DB2153">
        <w:trPr>
          <w:trHeight w:hRule="exact" w:val="86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Обобщение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Итоговое повторение</w:t>
            </w:r>
          </w:p>
        </w:tc>
      </w:tr>
    </w:tbl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150.9.2. 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Содержание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Таблица 3 </w:t>
      </w:r>
    </w:p>
    <w:p w:rsidR="00D64729" w:rsidRPr="00D64729" w:rsidRDefault="00D64729" w:rsidP="00D64729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Структура и последовательность изучения модуля как целостного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учебного курса</w:t>
      </w:r>
    </w:p>
    <w:p w:rsidR="00D64729" w:rsidRPr="00D64729" w:rsidRDefault="00D64729" w:rsidP="00D64729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7303"/>
        <w:gridCol w:w="1959"/>
      </w:tblGrid>
      <w:tr w:rsidR="00D64729" w:rsidRPr="00D64729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Темы курса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часов</w:t>
            </w:r>
          </w:p>
        </w:tc>
      </w:tr>
      <w:tr w:rsidR="00D64729" w:rsidRPr="00D64729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</w:tr>
      <w:tr w:rsidR="00D64729" w:rsidRPr="00D64729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Российская революция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1917—1922 гг.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D64729" w:rsidRPr="00D64729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Великая Отече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ственная война 1941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-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1945 гг.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64729" w:rsidRPr="00D64729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Распад СССР. Становление новой России (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1992-1999 гг.)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64729" w:rsidRPr="00D64729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Возрождение страны с 2000-х гг. Воссоединение</w:t>
            </w:r>
          </w:p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Крыма с Россией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64729" w:rsidRPr="00D64729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Итоговое повторение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</w:tr>
    </w:tbl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9.2.1. 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Введение.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150.9.2.2. Российская революция 1917—1922 гг.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Российская империя накануне Февральской революции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1917 г.: общенациональный кризис.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Февральское восстание в Петрограде. Отречение Николая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Цели и лозунги большевиков. В.И.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РККА. Советская национальная политика. Образование РСФСР как добровольного союза народов России.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Переход страны к мирной жизни. Образование СССР. Революционные события в России глазами соотечественников и мира. Русское зарубежье.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Влияние революционных событий на общемировые процессы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историю народов России.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9.2.3. 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Великая Отечественная война 1941-1945 гг.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перестройка экономики на военный лад.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Битва за Москву. Парад 7 ноября 1941 г. на Красной площади. Срыв германских планов молниеносной войны.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Блокада Ленинграда. Дорога жизни. Значение героического сопротивления Ленинграда.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Гитлеровский план «Ост». Преступления нацистов и их пособников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Коренной перелом в ходе Великой Отечественной войны. Сталинградская битва. Битва на Курской дуге.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Прорыв и снятие блокады Ленинграда.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общенародную борьбу с врагом.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за Берлин. Безоговорочная капитуляция Германии и окончание Великой Отечественной войны.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Разгром милитаристской Японии. 3 сентября ‒ окончание Второй мировой войны.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Окончание Второй мировой войны. Осуждение главных военных преступников их пособников (Нюрнбергский, Токийский и Хабаровский процессы).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Российской Федерации о защите исторической правды.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9 мая 1945 г. ‒ День Победы советского народа в Великой Отечественной войне 1941–1945 гг. Парад на Красной площади и праздничные шествия в честь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9.2.4. 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Распад СССР.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Становление новой России (1992-1999 гг.).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Референдум о сохранении СССР и введении поста Президента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РСФСР. Избрание Б. Н. Ельцина Президентом РСФСР.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международной арене.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Распад СССР и его последствия для России и мира.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Становление Российской Федерации как суверенного государства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(1991-1993 гг.). Референдум по проекту Конституции.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России. Принятие Конституции Российской Федерации 1993 г. и её значение.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Сложные 1990-е гг. Трудности и просчёты экономических преобразований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стране. Совершенствование новой российской государственности. Угроза государственному единству.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Добровольная отставка Б.Н. Ельцина.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9.2.5. 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Возрождение страны с 2000-х гг.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9.2.5.1. 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Российская Федерация в начале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века: на пути восстановления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 укрепления страны.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Российской Федерации. Приоритетные национальные проекты.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Восстановление лидирующих позиций России в международных отношениях. Отношения с США и Евросоюзом.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9.2.5.2. 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Воссоединение Крыма с Россией.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Крым в составе Российского государства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Крым в 1991-2014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Российскую Федерацию Республики Крым и образовании в составе Российской Федерации новых субъектов. Федеральный конституционный закон от 21 марта 2014 г. № 6-ФКЗ «О принятии в Российскую Федерацию Республики Крым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образовании в составе Российской Федерации новых субъектов ‒ Республики Крым и города федерального значения Севастополя».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Воссоединение Крыма с Россией, его значение и международные последствия.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9.2.5.3. 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Российская Федерация на современном этапе.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«Человеческий капитал», «Комфортная среда для жизни», «Экономический рост» — основные направления национальных проектов 2019-2024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другие). Поддержка одарённых детей в России (образовательный центр «Сириус» и другие).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Общероссийское голосование по поправкам к Конституции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(2020 г.).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Признание Россией Донецкой Народной Республики и Луганской Народной Республики (2022 г.).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(далее ‒ РИО)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Российского военно-исторического общества (далее ‒ РВИО). Исторические парки «Россия ‒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150.9.2.6. 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Итоговое повторение.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История родного края в годы революций и Гражданской войны.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Наши земляки ‒ герои Великой Отечественной войны (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1941-1945 гг.).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Наш регион в конце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Трудовые достижения родного края.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Планируемые результаты освоения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</w:t>
      </w:r>
      <w:r w:rsidR="00C26E5D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в Новейшую историю России».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9.3.1. Личностные и метапредметные результаты являются приоритетными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освоении содержания учебного модуля «Введение в Новейшую историю России».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9.3.2. Содержание учебного модуля «Введение в Новейшую историю России» способствует процессу формирования внутренней позиции личности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как особого ценностного отношения к себе, окружающим людям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жизни в целом, готовности обучающегося действовать на основе системы позитивных ценностных ориентаций.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9.3.3. Содержание учебного модуля «Введение в Новейшую историю России» ориентировано на следующие важнейшие убеждения и качества обучающегося, которые должны проявляться как в его учебной деятельности,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так и при реализации направлений воспитательной деятельности образовательной организации</w:t>
      </w:r>
      <w:r w:rsidRPr="00D64729">
        <w:rPr>
          <w:rFonts w:ascii="Times New Roman" w:eastAsia="SchoolBookSanPin" w:hAnsi="Times New Roman" w:cs="Times New Roman"/>
          <w:position w:val="6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сферах: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1) 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многоконфессиональном обществе, представление о способах противодействия коррупции; готовность к разнообразной совместной деятельности, стремление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взаимопониманию и взаимопомощи, активное участие в самоуправлении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образовательной организации; готовность к участию в гуманитарной деятельности;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2) 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Родины ‒ России, к науке, искусству, спорту, технологиям, боевым подвигам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трудовым достижениям народа, уважение к символам России, государственным праздникам, историческому и природному наследию, памятникам и символам воинской славы, традициям разных народов, проживающих в родной стране;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3) духовно-нравственного воспитания: ориентация на моральные ценности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нормы в ситуациях нравственного выбора, готовность оценивать своё поведение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поступки, поведение и поступки других людей с позиции нравственных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правовых норм с учетом осознания последствий поступков, активное неприятие асоциальных поступков, свобода и ответственность личности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условиях индивидуального и общественного пространства.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150.9.3.4. Содержание учебного модуля «Введение в Новейшую историю России»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также ориентировано на понимание роли этнических культурных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традиций ‒ в области эстетического воспитания, на формирование ценностного отношения к здоровью, жизни и осознание необходимости их сохранения, следования правилам безопасного поведения в Интернет-среде, активное участие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решении практических задач социальной направленности, уважение к труду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результатам трудовой деятельности, готовность к участию в практической деятельности экологической направленности.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9.3.5. При освоении содержания учебного модуля «Введение в Новейшую историю России» обучающиеся продолжат осмысление ценности научного познания, освоение системы научных представлений об основных закономерностях развития общества, расширение социального опыта для достижения индивидуального и коллективного благополучия, в том числе в ходе овладения языковой и читательской культурой, основными навыками исследовательской деятельности. Важным также является подготовить обучающегося к изменяющимся условиям социальной среды, стрессоустойчивость, открытость опыту и знаниям других.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9.3.6. В результате изучения учебного модуля «Введение в Новейшую историю России» у обучающегося будут сформированы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9.3.6.1. У обучающегося будут сформированы следующие базовые логические действия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выявлять и характеризовать существенные признаки, итоги и значение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ключевых событий и процессов Новейшей истории России;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причинно-следственные, пространственные и временные связи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(при наличии) изученных ранее исторических событий, явлений, процессов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историей России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закономерности и противоречия в рассматриваемых фактах с учётом предложенной задачи, классифицировать, самостоятельно выбирать основания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критерии для классификации;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дефициты информации, данных, необходимых для решения поставленной задачи;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проводить выводы, создавать обобщения о взаимосвязях с использованием дедуктивных, индуктивных умозаключений и по аналогии, строить логические рассуждения;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самостоятельно выбирать способ решения учебной задачи.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2. 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следующие базовые исследовательские действия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использовать вопросы как исследовательский инструмент познания;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формулировать вопросы, фиксирующие разрыв между реальным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желательным состоянием ситуации, объекта, самостоятельно устанавливать искомое и данное;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проводить по самостоятельно составленному плану небольшое исследование по установлению причинно-следственных связей событий и процессов;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оценивать на применимость и достоверность информацию;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самостоятельно формулировать обобщения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 выводы по результатам проведенного небольшого исследования, владеть инструментами оценки достоверности полученных выводов и обобщений;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их последствия, в аналогичных или сходных ситуациях, выдвигать предположения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их развитии в новых условиях и контекстах.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3. 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работать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информацией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заданных критериев;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 (справочная, научно-популярная литература, интернет-ресурсы и другие);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находить сходные аргументы (подтверждающие или опровергающие одну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ту же идею, версию) в различных информационных источниках;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самостоятельно выбирать оптимальную форму представления информации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иллюстрировать решаемые задачи несложными схемами, диаграммами,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иной графикой и их комбинациями;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оценивать надёжность информации по критериям, предложенным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или сформулированным самостоятельно;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умения общения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коммуникативных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понимать намерения других, проявлять уважительное отношение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 собеседнику и в корректной форме формулировать свои возражения;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умение формулировать вопросы (в диалоге, дискуссии) по существу обсуждаемой темы и высказывать идеи, нацеленные на решение задачи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поддержание благожелательности общения; сопоставлять свои суждения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суждениями других участников диалога, обнаруживать различие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сходство позиций;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публично представлять результаты выполненного исследования, проекта;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материалов, исторических источников и другие.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умения в части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регулятивных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проблемы для решения в жизненных и учебных ситуациях; ориентироваться в различных подходах к принятию решений (индивидуально,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группе, групповой);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собственных возможностей, аргументировать предлагаемые варианты решений;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план действий (план реализации намеченного алгоритма решения или его части), корректировать предложенный алгоритм (или его часть) с учётом получения новых знаний об изучаемом объекте; проводить выбор и брать ответственность за решение;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проявлять способность к самоконтролю, самомотивации и рефлексии,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к оценке и изменению ситуации;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ситуации,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оценивать соответствие результата цели и условиям;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регулировать способ выражения своих эмоций с учетом позиций и мнений других участников общения.</w:t>
      </w:r>
    </w:p>
    <w:p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совместной деятельности: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принимать цель совместной деятельности, коллективно строить действия по её достижению (распределять роли, договариваться, обсуждать процесс и результат совместной работы;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работы);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сравнивать результаты с исходной задачей и вкладом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150.9.3.7. В составе предметных результатов по освоению программы модуля следует выделить: представления обучающихся о наиболее значимых событиях и процессах истории России XX — начала XXI в., основные виды деятельности по получению и осмыслению нового знания, его интерпретации и применению в различных учебных и жизненных ситуациях.</w:t>
      </w:r>
    </w:p>
    <w:p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0E9" w:rsidRDefault="00C840E9" w:rsidP="00D64729">
      <w:pPr>
        <w:spacing w:after="0" w:line="240" w:lineRule="auto"/>
      </w:pPr>
      <w:r>
        <w:separator/>
      </w:r>
    </w:p>
  </w:endnote>
  <w:endnote w:type="continuationSeparator" w:id="0">
    <w:p w:rsidR="00C840E9" w:rsidRDefault="00C840E9" w:rsidP="00D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  <w:font w:name="OfficinaSansBookITC">
    <w:altName w:val="Franklin Gothic Medium Cond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0E9" w:rsidRDefault="00C840E9" w:rsidP="00D64729">
      <w:pPr>
        <w:spacing w:after="0" w:line="240" w:lineRule="auto"/>
      </w:pPr>
      <w:r>
        <w:separator/>
      </w:r>
    </w:p>
  </w:footnote>
  <w:footnote w:type="continuationSeparator" w:id="0">
    <w:p w:rsidR="00C840E9" w:rsidRDefault="00C840E9" w:rsidP="00D64729">
      <w:pPr>
        <w:spacing w:after="0" w:line="240" w:lineRule="auto"/>
      </w:pPr>
      <w:r>
        <w:continuationSeparator/>
      </w:r>
    </w:p>
  </w:footnote>
  <w:footnote w:id="1">
    <w:p w:rsidR="00D64729" w:rsidRPr="00B9591A" w:rsidRDefault="00D64729" w:rsidP="00D64729">
      <w:pPr>
        <w:spacing w:before="31" w:line="240" w:lineRule="auto"/>
        <w:ind w:left="117" w:right="-20"/>
        <w:jc w:val="both"/>
        <w:rPr>
          <w:rFonts w:ascii="Times New Roman" w:hAnsi="Times New Roman"/>
          <w:sz w:val="24"/>
          <w:szCs w:val="24"/>
        </w:rPr>
      </w:pPr>
      <w:r w:rsidRPr="00B9591A">
        <w:rPr>
          <w:rStyle w:val="af9"/>
          <w:rFonts w:ascii="Times New Roman" w:hAnsi="Times New Roman"/>
          <w:sz w:val="24"/>
          <w:szCs w:val="24"/>
        </w:rPr>
        <w:footnoteRef/>
      </w:r>
      <w:r w:rsidRPr="00B9591A">
        <w:rPr>
          <w:rFonts w:ascii="Times New Roman" w:hAnsi="Times New Roman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У</w:t>
      </w:r>
      <w:r w:rsidRPr="00B9591A"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к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аз П</w:t>
      </w:r>
      <w:r w:rsidRPr="00B9591A"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езиден</w:t>
      </w:r>
      <w:r w:rsidRPr="00B9591A">
        <w:rPr>
          <w:rFonts w:ascii="Times New Roman" w:eastAsia="SchoolBookSanPin" w:hAnsi="Times New Roman"/>
          <w:color w:val="231F20"/>
          <w:spacing w:val="-2"/>
          <w:sz w:val="24"/>
          <w:szCs w:val="24"/>
        </w:rPr>
        <w:t>т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а Р</w:t>
      </w:r>
      <w:r w:rsidRPr="00B9591A"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о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 xml:space="preserve">ссийской </w:t>
      </w:r>
      <w:r w:rsidRPr="00B9591A">
        <w:rPr>
          <w:rFonts w:ascii="Times New Roman" w:eastAsia="SchoolBookSanPin" w:hAnsi="Times New Roman"/>
          <w:color w:val="231F20"/>
          <w:spacing w:val="3"/>
          <w:sz w:val="24"/>
          <w:szCs w:val="24"/>
        </w:rPr>
        <w:t>Ф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еде</w:t>
      </w:r>
      <w:r w:rsidRPr="00B9591A"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 xml:space="preserve">ации от 2 июля 2021 г. № 400 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«О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Ст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атегии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национальной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б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е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з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опасн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о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сти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о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ссийской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spacing w:val="3"/>
          <w:position w:val="1"/>
          <w:sz w:val="24"/>
          <w:szCs w:val="24"/>
        </w:rPr>
        <w:t>Ф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еде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3" w15:restartNumberingAfterBreak="0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4056351">
    <w:abstractNumId w:val="0"/>
  </w:num>
  <w:num w:numId="2" w16cid:durableId="1045301303">
    <w:abstractNumId w:val="20"/>
  </w:num>
  <w:num w:numId="3" w16cid:durableId="650255623">
    <w:abstractNumId w:val="5"/>
  </w:num>
  <w:num w:numId="4" w16cid:durableId="1685748642">
    <w:abstractNumId w:val="13"/>
  </w:num>
  <w:num w:numId="5" w16cid:durableId="1634093858">
    <w:abstractNumId w:val="22"/>
  </w:num>
  <w:num w:numId="6" w16cid:durableId="1121266220">
    <w:abstractNumId w:val="17"/>
  </w:num>
  <w:num w:numId="7" w16cid:durableId="198670842">
    <w:abstractNumId w:val="11"/>
  </w:num>
  <w:num w:numId="8" w16cid:durableId="2131822105">
    <w:abstractNumId w:val="18"/>
  </w:num>
  <w:num w:numId="9" w16cid:durableId="933246252">
    <w:abstractNumId w:val="16"/>
  </w:num>
  <w:num w:numId="10" w16cid:durableId="218366169">
    <w:abstractNumId w:val="24"/>
  </w:num>
  <w:num w:numId="11" w16cid:durableId="437256290">
    <w:abstractNumId w:val="9"/>
  </w:num>
  <w:num w:numId="12" w16cid:durableId="1383140369">
    <w:abstractNumId w:val="4"/>
  </w:num>
  <w:num w:numId="13" w16cid:durableId="94836229">
    <w:abstractNumId w:val="15"/>
  </w:num>
  <w:num w:numId="14" w16cid:durableId="1361974075">
    <w:abstractNumId w:val="6"/>
  </w:num>
  <w:num w:numId="15" w16cid:durableId="1165055414">
    <w:abstractNumId w:val="10"/>
  </w:num>
  <w:num w:numId="16" w16cid:durableId="1028333479">
    <w:abstractNumId w:val="7"/>
  </w:num>
  <w:num w:numId="17" w16cid:durableId="1282345094">
    <w:abstractNumId w:val="8"/>
  </w:num>
  <w:num w:numId="18" w16cid:durableId="1524173647">
    <w:abstractNumId w:val="21"/>
  </w:num>
  <w:num w:numId="19" w16cid:durableId="133957996">
    <w:abstractNumId w:val="19"/>
  </w:num>
  <w:num w:numId="20" w16cid:durableId="1820417152">
    <w:abstractNumId w:val="23"/>
  </w:num>
  <w:num w:numId="21" w16cid:durableId="603000705">
    <w:abstractNumId w:val="3"/>
  </w:num>
  <w:num w:numId="22" w16cid:durableId="26027939">
    <w:abstractNumId w:val="14"/>
  </w:num>
  <w:num w:numId="23" w16cid:durableId="1029834935">
    <w:abstractNumId w:val="12"/>
  </w:num>
  <w:num w:numId="24" w16cid:durableId="158542972">
    <w:abstractNumId w:val="2"/>
  </w:num>
  <w:num w:numId="25" w16cid:durableId="1045256736">
    <w:abstractNumId w:val="25"/>
  </w:num>
  <w:num w:numId="26" w16cid:durableId="207454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E5"/>
    <w:rsid w:val="00AA0BE5"/>
    <w:rsid w:val="00C26E5D"/>
    <w:rsid w:val="00C840E9"/>
    <w:rsid w:val="00D64729"/>
    <w:rsid w:val="00FE4B50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B9AF7-101A-4C68-82EB-555FF91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64729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20">
    <w:name w:val="heading 2"/>
    <w:basedOn w:val="a1"/>
    <w:next w:val="a1"/>
    <w:link w:val="22"/>
    <w:autoRedefine/>
    <w:unhideWhenUsed/>
    <w:qFormat/>
    <w:rsid w:val="00D64729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D64729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D64729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D64729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D64729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D64729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D647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D64729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64729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2"/>
    <w:link w:val="20"/>
    <w:qFormat/>
    <w:rsid w:val="00D64729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qFormat/>
    <w:rsid w:val="00D64729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D64729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D64729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D64729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D64729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D6472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D64729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D64729"/>
  </w:style>
  <w:style w:type="paragraph" w:customStyle="1" w:styleId="12">
    <w:name w:val="Обычный1"/>
    <w:rsid w:val="00D64729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D64729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D6472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D647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D64729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a">
    <w:name w:val="footer"/>
    <w:basedOn w:val="a1"/>
    <w:link w:val="ab"/>
    <w:uiPriority w:val="99"/>
    <w:unhideWhenUsed/>
    <w:qFormat/>
    <w:rsid w:val="00D647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D64729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ac">
    <w:basedOn w:val="12"/>
    <w:next w:val="12"/>
    <w:uiPriority w:val="10"/>
    <w:qFormat/>
    <w:rsid w:val="00D64729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32">
    <w:name w:val="Заголовок Знак3"/>
    <w:link w:val="ad"/>
    <w:uiPriority w:val="10"/>
    <w:qFormat/>
    <w:rsid w:val="00D64729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12"/>
    <w:next w:val="12"/>
    <w:link w:val="af"/>
    <w:uiPriority w:val="11"/>
    <w:qFormat/>
    <w:rsid w:val="00D64729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">
    <w:name w:val="Подзаголовок Знак"/>
    <w:basedOn w:val="a2"/>
    <w:link w:val="ae"/>
    <w:uiPriority w:val="11"/>
    <w:rsid w:val="00D64729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0">
    <w:name w:val="Balloon Text"/>
    <w:basedOn w:val="a1"/>
    <w:link w:val="af1"/>
    <w:uiPriority w:val="99"/>
    <w:unhideWhenUsed/>
    <w:qFormat/>
    <w:rsid w:val="00D64729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D6472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2">
    <w:name w:val="annotation reference"/>
    <w:uiPriority w:val="99"/>
    <w:unhideWhenUsed/>
    <w:qFormat/>
    <w:rsid w:val="00D64729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D6472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D64729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D6472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D64729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7">
    <w:name w:val="footnote text"/>
    <w:basedOn w:val="a1"/>
    <w:link w:val="af8"/>
    <w:uiPriority w:val="99"/>
    <w:unhideWhenUsed/>
    <w:rsid w:val="00D6472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8">
    <w:name w:val="Текст сноски Знак"/>
    <w:basedOn w:val="a2"/>
    <w:link w:val="af7"/>
    <w:uiPriority w:val="99"/>
    <w:qFormat/>
    <w:rsid w:val="00D64729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9">
    <w:name w:val="footnote reference"/>
    <w:uiPriority w:val="99"/>
    <w:unhideWhenUsed/>
    <w:rsid w:val="00D64729"/>
    <w:rPr>
      <w:vertAlign w:val="superscript"/>
    </w:rPr>
  </w:style>
  <w:style w:type="paragraph" w:customStyle="1" w:styleId="msonormal0">
    <w:name w:val="msonormal"/>
    <w:basedOn w:val="a1"/>
    <w:uiPriority w:val="99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1"/>
    <w:link w:val="afb"/>
    <w:uiPriority w:val="99"/>
    <w:unhideWhenUsed/>
    <w:qFormat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2"/>
    <w:rsid w:val="00D64729"/>
  </w:style>
  <w:style w:type="character" w:customStyle="1" w:styleId="afc">
    <w:name w:val="Текст концевой сноски Знак"/>
    <w:link w:val="afd"/>
    <w:uiPriority w:val="99"/>
    <w:semiHidden/>
    <w:rsid w:val="00D64729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iPriority w:val="99"/>
    <w:semiHidden/>
    <w:unhideWhenUsed/>
    <w:rsid w:val="00D6472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D64729"/>
    <w:rPr>
      <w:sz w:val="20"/>
      <w:szCs w:val="20"/>
    </w:rPr>
  </w:style>
  <w:style w:type="paragraph" w:styleId="afe">
    <w:name w:val="TOC Heading"/>
    <w:basedOn w:val="1"/>
    <w:next w:val="a1"/>
    <w:link w:val="aff"/>
    <w:uiPriority w:val="39"/>
    <w:unhideWhenUsed/>
    <w:qFormat/>
    <w:rsid w:val="00D64729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D64729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D64729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3">
    <w:name w:val="toc 3"/>
    <w:basedOn w:val="a1"/>
    <w:next w:val="a1"/>
    <w:link w:val="34"/>
    <w:autoRedefine/>
    <w:uiPriority w:val="39"/>
    <w:unhideWhenUsed/>
    <w:qFormat/>
    <w:rsid w:val="00D64729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1">
    <w:name w:val="toc 4"/>
    <w:basedOn w:val="a1"/>
    <w:next w:val="a1"/>
    <w:link w:val="42"/>
    <w:autoRedefine/>
    <w:uiPriority w:val="39"/>
    <w:unhideWhenUsed/>
    <w:rsid w:val="00D64729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D64729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D64729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D64729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D64729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D64729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0">
    <w:name w:val="Table Grid"/>
    <w:basedOn w:val="a3"/>
    <w:uiPriority w:val="59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D647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1">
    <w:name w:val="Основной Знак"/>
    <w:link w:val="aff2"/>
    <w:locked/>
    <w:rsid w:val="00D64729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1"/>
    <w:link w:val="aff1"/>
    <w:rsid w:val="00D6472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3">
    <w:name w:val="Сноска"/>
    <w:basedOn w:val="aff2"/>
    <w:link w:val="aff4"/>
    <w:uiPriority w:val="99"/>
    <w:rsid w:val="00D64729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D64729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D6472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D647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D64729"/>
    <w:rPr>
      <w:shd w:val="clear" w:color="auto" w:fill="FFFFFF"/>
    </w:rPr>
  </w:style>
  <w:style w:type="paragraph" w:styleId="aff5">
    <w:name w:val="Revision"/>
    <w:hidden/>
    <w:uiPriority w:val="99"/>
    <w:semiHidden/>
    <w:qFormat/>
    <w:rsid w:val="00D64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D64729"/>
    <w:rPr>
      <w:rFonts w:ascii="Calibri" w:eastAsia="Calibri" w:hAnsi="Calibri" w:cs="Times New Roman"/>
      <w:lang w:val="en-US"/>
    </w:rPr>
  </w:style>
  <w:style w:type="paragraph" w:styleId="af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7"/>
    <w:uiPriority w:val="99"/>
    <w:qFormat/>
    <w:rsid w:val="00D6472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f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6"/>
    <w:uiPriority w:val="99"/>
    <w:qFormat/>
    <w:rsid w:val="00D64729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8">
    <w:name w:val="Прижатый влево"/>
    <w:basedOn w:val="a1"/>
    <w:next w:val="a1"/>
    <w:uiPriority w:val="99"/>
    <w:rsid w:val="00D6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D64729"/>
  </w:style>
  <w:style w:type="paragraph" w:customStyle="1" w:styleId="14TexstOSNOVA1012">
    <w:name w:val="14TexstOSNOVA_10/12"/>
    <w:basedOn w:val="a1"/>
    <w:uiPriority w:val="99"/>
    <w:rsid w:val="00D6472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D64729"/>
  </w:style>
  <w:style w:type="character" w:customStyle="1" w:styleId="19">
    <w:name w:val="Неразрешенное упоминание1"/>
    <w:uiPriority w:val="99"/>
    <w:semiHidden/>
    <w:unhideWhenUsed/>
    <w:rsid w:val="00D64729"/>
    <w:rPr>
      <w:color w:val="605E5C"/>
      <w:shd w:val="clear" w:color="auto" w:fill="E1DFDD"/>
    </w:rPr>
  </w:style>
  <w:style w:type="character" w:customStyle="1" w:styleId="fontstyle01">
    <w:name w:val="fontstyle01"/>
    <w:rsid w:val="00D64729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D64729"/>
    <w:rPr>
      <w:vertAlign w:val="superscript"/>
    </w:rPr>
  </w:style>
  <w:style w:type="character" w:customStyle="1" w:styleId="affa">
    <w:name w:val="Символ сноски"/>
    <w:qFormat/>
    <w:rsid w:val="00D64729"/>
  </w:style>
  <w:style w:type="character" w:styleId="affb">
    <w:name w:val="endnote reference"/>
    <w:uiPriority w:val="99"/>
    <w:unhideWhenUsed/>
    <w:rsid w:val="00D64729"/>
    <w:rPr>
      <w:vertAlign w:val="superscript"/>
    </w:rPr>
  </w:style>
  <w:style w:type="paragraph" w:styleId="a">
    <w:name w:val="List Bullet"/>
    <w:basedOn w:val="a1"/>
    <w:uiPriority w:val="99"/>
    <w:unhideWhenUsed/>
    <w:rsid w:val="00D64729"/>
    <w:pPr>
      <w:numPr>
        <w:numId w:val="26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c">
    <w:name w:val="Document Map"/>
    <w:basedOn w:val="a1"/>
    <w:link w:val="affd"/>
    <w:uiPriority w:val="99"/>
    <w:semiHidden/>
    <w:unhideWhenUsed/>
    <w:rsid w:val="00D64729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D64729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D64729"/>
    <w:rPr>
      <w:color w:val="605E5C"/>
      <w:shd w:val="clear" w:color="auto" w:fill="E1DFDD"/>
    </w:rPr>
  </w:style>
  <w:style w:type="character" w:styleId="affe">
    <w:name w:val="Placeholder Text"/>
    <w:uiPriority w:val="99"/>
    <w:semiHidden/>
    <w:rsid w:val="00D64729"/>
    <w:rPr>
      <w:color w:val="808080"/>
    </w:rPr>
  </w:style>
  <w:style w:type="numbering" w:customStyle="1" w:styleId="1b">
    <w:name w:val="Текущий список1"/>
    <w:uiPriority w:val="99"/>
    <w:rsid w:val="00D64729"/>
  </w:style>
  <w:style w:type="numbering" w:customStyle="1" w:styleId="26">
    <w:name w:val="Текущий список2"/>
    <w:uiPriority w:val="99"/>
    <w:rsid w:val="00D64729"/>
  </w:style>
  <w:style w:type="numbering" w:customStyle="1" w:styleId="35">
    <w:name w:val="Текущий список3"/>
    <w:uiPriority w:val="99"/>
    <w:rsid w:val="00D64729"/>
  </w:style>
  <w:style w:type="paragraph" w:customStyle="1" w:styleId="TableParagraph">
    <w:name w:val="Table Paragraph"/>
    <w:basedOn w:val="a1"/>
    <w:uiPriority w:val="1"/>
    <w:qFormat/>
    <w:rsid w:val="00D64729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4">
    <w:name w:val="Сноска_"/>
    <w:link w:val="aff3"/>
    <w:uiPriority w:val="99"/>
    <w:rsid w:val="00D64729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D647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D6472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D64729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D64729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D64729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D64729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D64729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D64729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D64729"/>
    <w:rPr>
      <w:caps w:val="0"/>
    </w:rPr>
  </w:style>
  <w:style w:type="paragraph" w:customStyle="1" w:styleId="h3-first">
    <w:name w:val="h3-first"/>
    <w:basedOn w:val="h3"/>
    <w:uiPriority w:val="99"/>
    <w:rsid w:val="00D64729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D64729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D64729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D64729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D64729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D64729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D64729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D64729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D64729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D64729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D64729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D64729"/>
    <w:rPr>
      <w:vertAlign w:val="superscript"/>
    </w:rPr>
  </w:style>
  <w:style w:type="character" w:customStyle="1" w:styleId="Bold">
    <w:name w:val="Bold"/>
    <w:uiPriority w:val="99"/>
    <w:rsid w:val="00D64729"/>
    <w:rPr>
      <w:b/>
      <w:bCs/>
    </w:rPr>
  </w:style>
  <w:style w:type="character" w:customStyle="1" w:styleId="Superscriptnonecolor">
    <w:name w:val="Superscript_none_color"/>
    <w:uiPriority w:val="99"/>
    <w:rsid w:val="00D64729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D64729"/>
    <w:rPr>
      <w:rFonts w:ascii="SymbolPS" w:hAnsi="SymbolPS" w:cs="SymbolPS"/>
    </w:rPr>
  </w:style>
  <w:style w:type="character" w:customStyle="1" w:styleId="footnote-num">
    <w:name w:val="footnote-num"/>
    <w:uiPriority w:val="99"/>
    <w:rsid w:val="00D64729"/>
    <w:rPr>
      <w:position w:val="4"/>
      <w:sz w:val="12"/>
      <w:szCs w:val="12"/>
    </w:rPr>
  </w:style>
  <w:style w:type="character" w:customStyle="1" w:styleId="afff">
    <w:name w:val="Заголовок Знак"/>
    <w:link w:val="27"/>
    <w:uiPriority w:val="99"/>
    <w:qFormat/>
    <w:rsid w:val="00D64729"/>
    <w:rPr>
      <w:rFonts w:cs="Arial Unicode MS"/>
      <w:b/>
      <w:color w:val="000000"/>
      <w:sz w:val="72"/>
      <w:szCs w:val="72"/>
      <w:u w:color="000000"/>
    </w:rPr>
  </w:style>
  <w:style w:type="paragraph" w:customStyle="1" w:styleId="afff0">
    <w:name w:val="Колонтитулы"/>
    <w:rsid w:val="00D64729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c">
    <w:name w:val="Импортированный стиль 1"/>
    <w:rsid w:val="00D64729"/>
  </w:style>
  <w:style w:type="paragraph" w:customStyle="1" w:styleId="36">
    <w:name w:val="Заг 3 (Заголовки)"/>
    <w:uiPriority w:val="99"/>
    <w:rsid w:val="00D64729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1">
    <w:name w:val="Основной (Основной Текст)"/>
    <w:uiPriority w:val="99"/>
    <w:rsid w:val="00D64729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D64729"/>
  </w:style>
  <w:style w:type="paragraph" w:customStyle="1" w:styleId="43">
    <w:name w:val="4 (Заголовки)"/>
    <w:rsid w:val="00D64729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D64729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d">
    <w:name w:val="Стиль1"/>
    <w:basedOn w:val="aff6"/>
    <w:next w:val="aff6"/>
    <w:link w:val="1e"/>
    <w:qFormat/>
    <w:rsid w:val="00D64729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D64729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f">
    <w:name w:val="Название1"/>
    <w:basedOn w:val="12"/>
    <w:next w:val="12"/>
    <w:uiPriority w:val="10"/>
    <w:qFormat/>
    <w:rsid w:val="00D64729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1"/>
    <w:uiPriority w:val="99"/>
    <w:unhideWhenUsed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D64729"/>
    <w:rPr>
      <w:color w:val="605E5C"/>
      <w:shd w:val="clear" w:color="auto" w:fill="E1DFDD"/>
    </w:rPr>
  </w:style>
  <w:style w:type="paragraph" w:customStyle="1" w:styleId="1f1">
    <w:name w:val="Заг 1 (Заголовки)"/>
    <w:basedOn w:val="a1"/>
    <w:uiPriority w:val="99"/>
    <w:rsid w:val="00D64729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2">
    <w:name w:val="Текст_булит (Доп. текст)"/>
    <w:basedOn w:val="a1"/>
    <w:uiPriority w:val="99"/>
    <w:rsid w:val="00D64729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3">
    <w:name w:val="Заг_класс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4">
    <w:name w:val="Полужирный (Выделения)"/>
    <w:uiPriority w:val="99"/>
    <w:rsid w:val="00D64729"/>
    <w:rPr>
      <w:b/>
      <w:bCs/>
    </w:rPr>
  </w:style>
  <w:style w:type="character" w:customStyle="1" w:styleId="afff5">
    <w:name w:val="Курсив (Выделения)"/>
    <w:uiPriority w:val="99"/>
    <w:rsid w:val="00D64729"/>
    <w:rPr>
      <w:i/>
      <w:iCs/>
    </w:rPr>
  </w:style>
  <w:style w:type="paragraph" w:customStyle="1" w:styleId="TOC-3">
    <w:name w:val="TOC-3"/>
    <w:basedOn w:val="TOC-1"/>
    <w:uiPriority w:val="99"/>
    <w:rsid w:val="00D64729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D64729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D64729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D64729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D64729"/>
    <w:pPr>
      <w:spacing w:after="0"/>
      <w:ind w:left="142" w:hanging="142"/>
    </w:pPr>
  </w:style>
  <w:style w:type="character" w:customStyle="1" w:styleId="Italic">
    <w:name w:val="Italic"/>
    <w:rsid w:val="00D64729"/>
    <w:rPr>
      <w:i/>
      <w:iCs/>
    </w:rPr>
  </w:style>
  <w:style w:type="character" w:customStyle="1" w:styleId="BoldItalic">
    <w:name w:val="Bold_Italic"/>
    <w:uiPriority w:val="99"/>
    <w:rsid w:val="00D64729"/>
    <w:rPr>
      <w:b/>
      <w:bCs/>
      <w:i/>
      <w:iCs/>
    </w:rPr>
  </w:style>
  <w:style w:type="character" w:customStyle="1" w:styleId="Symbol">
    <w:name w:val="Symbol"/>
    <w:uiPriority w:val="99"/>
    <w:rsid w:val="00D64729"/>
    <w:rPr>
      <w:rFonts w:ascii="SymbolMT" w:hAnsi="SymbolMT" w:cs="SymbolMT"/>
    </w:rPr>
  </w:style>
  <w:style w:type="character" w:customStyle="1" w:styleId="Underline">
    <w:name w:val="Underline"/>
    <w:uiPriority w:val="99"/>
    <w:rsid w:val="00D64729"/>
    <w:rPr>
      <w:u w:val="thick"/>
    </w:rPr>
  </w:style>
  <w:style w:type="character" w:customStyle="1" w:styleId="list-bullet1">
    <w:name w:val="list-bullet1"/>
    <w:uiPriority w:val="99"/>
    <w:rsid w:val="00D64729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D64729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D64729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D64729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D64729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D64729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D64729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D64729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D64729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D64729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D64729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D64729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D64729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D64729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D64729"/>
    <w:rPr>
      <w:i/>
      <w:iCs/>
    </w:rPr>
  </w:style>
  <w:style w:type="character" w:customStyle="1" w:styleId="Bolditalic0">
    <w:name w:val="Bold_italic_"/>
    <w:uiPriority w:val="99"/>
    <w:rsid w:val="00D64729"/>
    <w:rPr>
      <w:b/>
      <w:bCs/>
      <w:i/>
      <w:iCs/>
    </w:rPr>
  </w:style>
  <w:style w:type="character" w:customStyle="1" w:styleId="Bold0">
    <w:name w:val="Bold_"/>
    <w:uiPriority w:val="99"/>
    <w:rsid w:val="00D64729"/>
    <w:rPr>
      <w:b/>
      <w:bCs/>
    </w:rPr>
  </w:style>
  <w:style w:type="character" w:customStyle="1" w:styleId="ispanperen">
    <w:name w:val="ispan_peren"/>
    <w:uiPriority w:val="99"/>
    <w:rsid w:val="00D64729"/>
    <w:rPr>
      <w:lang w:val="es-ES_tradnl"/>
    </w:rPr>
  </w:style>
  <w:style w:type="character" w:customStyle="1" w:styleId="Bullit2">
    <w:name w:val="Bullit_2"/>
    <w:uiPriority w:val="99"/>
    <w:rsid w:val="00D64729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D64729"/>
  </w:style>
  <w:style w:type="paragraph" w:customStyle="1" w:styleId="list-num">
    <w:name w:val="list-num"/>
    <w:basedOn w:val="body"/>
    <w:uiPriority w:val="99"/>
    <w:rsid w:val="00D64729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D64729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D64729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D64729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D64729"/>
    <w:pPr>
      <w:ind w:left="227" w:hanging="227"/>
    </w:pPr>
  </w:style>
  <w:style w:type="paragraph" w:customStyle="1" w:styleId="Zag2">
    <w:name w:val="Zag_2"/>
    <w:basedOn w:val="Zag1up"/>
    <w:uiPriority w:val="99"/>
    <w:rsid w:val="00D64729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D64729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D64729"/>
    <w:rPr>
      <w:sz w:val="20"/>
      <w:szCs w:val="20"/>
    </w:rPr>
  </w:style>
  <w:style w:type="paragraph" w:customStyle="1" w:styleId="Zag50">
    <w:name w:val="Zag_5"/>
    <w:basedOn w:val="Body1"/>
    <w:uiPriority w:val="99"/>
    <w:rsid w:val="00D64729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D64729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D64729"/>
    <w:rPr>
      <w:lang w:val="ru-RU"/>
    </w:rPr>
  </w:style>
  <w:style w:type="paragraph" w:customStyle="1" w:styleId="tblleft">
    <w:name w:val="tbl_left"/>
    <w:basedOn w:val="Body1"/>
    <w:uiPriority w:val="99"/>
    <w:rsid w:val="00D6472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D6472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D64729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D64729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D64729"/>
    <w:rPr>
      <w:rFonts w:ascii="SimSun" w:eastAsia="SimSun" w:cs="SimSun"/>
    </w:rPr>
  </w:style>
  <w:style w:type="character" w:customStyle="1" w:styleId="afff6">
    <w:name w:val="Ïîëóæèðíûé (Âûäåëåíèÿ)"/>
    <w:uiPriority w:val="99"/>
    <w:rsid w:val="00D64729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D64729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D64729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D64729"/>
    <w:rPr>
      <w:b/>
      <w:i/>
    </w:rPr>
  </w:style>
  <w:style w:type="character" w:customStyle="1" w:styleId="NONE">
    <w:name w:val="NONE"/>
    <w:uiPriority w:val="99"/>
    <w:rsid w:val="00D64729"/>
    <w:rPr>
      <w:color w:val="000000"/>
      <w:w w:val="100"/>
    </w:rPr>
  </w:style>
  <w:style w:type="character" w:customStyle="1" w:styleId="afff7">
    <w:name w:val="Êóðñèâ (Âûäåëåíèÿ)"/>
    <w:uiPriority w:val="99"/>
    <w:rsid w:val="00D64729"/>
    <w:rPr>
      <w:i/>
      <w:color w:val="000000"/>
      <w:w w:val="100"/>
    </w:rPr>
  </w:style>
  <w:style w:type="character" w:customStyle="1" w:styleId="afff8">
    <w:name w:val="Ïîëóæèðíûé Êóðñèâ (Âûäåëåíèÿ)"/>
    <w:uiPriority w:val="99"/>
    <w:rsid w:val="00D64729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D64729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D64729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9">
    <w:name w:val="FollowedHyperlink"/>
    <w:link w:val="1f3"/>
    <w:uiPriority w:val="99"/>
    <w:unhideWhenUsed/>
    <w:rsid w:val="00D64729"/>
    <w:rPr>
      <w:color w:val="954F72"/>
      <w:u w:val="single"/>
    </w:rPr>
  </w:style>
  <w:style w:type="character" w:styleId="afffa">
    <w:name w:val="Emphasis"/>
    <w:qFormat/>
    <w:rsid w:val="00D64729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1"/>
    <w:link w:val="3a"/>
    <w:uiPriority w:val="99"/>
    <w:unhideWhenUsed/>
    <w:rsid w:val="00D64729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D64729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b">
    <w:name w:val="No Spacing"/>
    <w:link w:val="afffc"/>
    <w:uiPriority w:val="1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4"/>
    <w:qFormat/>
    <w:locked/>
    <w:rsid w:val="00D64729"/>
    <w:rPr>
      <w:rFonts w:eastAsia="Times New Roman"/>
    </w:rPr>
  </w:style>
  <w:style w:type="paragraph" w:customStyle="1" w:styleId="1f4">
    <w:name w:val="Абзац списка1"/>
    <w:basedOn w:val="a1"/>
    <w:link w:val="ListParagraphChar"/>
    <w:qFormat/>
    <w:rsid w:val="00D64729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b">
    <w:name w:val="Заголовок №3_"/>
    <w:link w:val="3c"/>
    <w:locked/>
    <w:rsid w:val="00D64729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1"/>
    <w:link w:val="3b"/>
    <w:rsid w:val="00D64729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D64729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D64729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d">
    <w:name w:val="Основной текст_"/>
    <w:qFormat/>
    <w:locked/>
    <w:rsid w:val="00D64729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D64729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D64729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f">
    <w:name w:val="Колонтитул (3)_"/>
    <w:link w:val="3f0"/>
    <w:locked/>
    <w:rsid w:val="00D64729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1"/>
    <w:link w:val="3f"/>
    <w:rsid w:val="00D64729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D64729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D64729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D64729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D64729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D64729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D64729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D64729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D64729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5">
    <w:name w:val="Основной текст (4)_"/>
    <w:link w:val="46"/>
    <w:locked/>
    <w:rsid w:val="00D64729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D64729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D64729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D64729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D64729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D64729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e">
    <w:name w:val="Колонтитул_"/>
    <w:link w:val="affff"/>
    <w:locked/>
    <w:rsid w:val="00D64729"/>
    <w:rPr>
      <w:i/>
      <w:spacing w:val="1"/>
      <w:sz w:val="17"/>
      <w:shd w:val="clear" w:color="auto" w:fill="FFFFFF"/>
    </w:rPr>
  </w:style>
  <w:style w:type="paragraph" w:customStyle="1" w:styleId="affff">
    <w:name w:val="Колонтитул"/>
    <w:basedOn w:val="a1"/>
    <w:link w:val="afffe"/>
    <w:qFormat/>
    <w:rsid w:val="00D64729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5">
    <w:name w:val="Заголовок №1_"/>
    <w:link w:val="1f6"/>
    <w:locked/>
    <w:rsid w:val="00D64729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1"/>
    <w:link w:val="1f5"/>
    <w:rsid w:val="00D64729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D64729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D6472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D64729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D64729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D64729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D64729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0">
    <w:name w:val="Основной текст (11)_"/>
    <w:link w:val="111"/>
    <w:locked/>
    <w:rsid w:val="00D64729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D64729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D64729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1"/>
    <w:link w:val="47"/>
    <w:rsid w:val="00D64729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D64729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D64729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0"/>
    <w:locked/>
    <w:rsid w:val="00D64729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0">
    <w:name w:val="Подпись к картинке"/>
    <w:basedOn w:val="a1"/>
    <w:link w:val="Exact"/>
    <w:rsid w:val="00D64729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D6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D6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Петит"/>
    <w:basedOn w:val="a1"/>
    <w:uiPriority w:val="99"/>
    <w:rsid w:val="00D64729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2">
    <w:name w:val="подзаголовок"/>
    <w:basedOn w:val="a1"/>
    <w:uiPriority w:val="99"/>
    <w:qFormat/>
    <w:rsid w:val="00D64729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3">
    <w:name w:val="[Основной абзац]"/>
    <w:basedOn w:val="a1"/>
    <w:uiPriority w:val="99"/>
    <w:qFormat/>
    <w:rsid w:val="00D64729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1"/>
    <w:uiPriority w:val="99"/>
    <w:rsid w:val="00D647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7">
    <w:name w:val="Заголовок оглавления1"/>
    <w:basedOn w:val="1"/>
    <w:next w:val="a1"/>
    <w:uiPriority w:val="99"/>
    <w:qFormat/>
    <w:rsid w:val="00D64729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1"/>
    <w:uiPriority w:val="99"/>
    <w:rsid w:val="00D647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3">
    <w:name w:val="Заголовок оглавления11"/>
    <w:basedOn w:val="1"/>
    <w:next w:val="a1"/>
    <w:uiPriority w:val="99"/>
    <w:semiHidden/>
    <w:rsid w:val="00D64729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8">
    <w:name w:val="1"/>
    <w:basedOn w:val="a1"/>
    <w:next w:val="a1"/>
    <w:uiPriority w:val="99"/>
    <w:qFormat/>
    <w:rsid w:val="00D64729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D64729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D64729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D64729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D64729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D64729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4">
    <w:name w:val="Основной текст + Курсив"/>
    <w:aliases w:val="Интервал 0 pt11"/>
    <w:qFormat/>
    <w:rsid w:val="00D6472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D64729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D64729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D64729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D6472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D6472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D64729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D64729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D64729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D64729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D64729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D64729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D64729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D64729"/>
    <w:rPr>
      <w:color w:val="FF0000"/>
    </w:rPr>
  </w:style>
  <w:style w:type="character" w:customStyle="1" w:styleId="ListParagraphChar1">
    <w:name w:val="List Paragraph Char1"/>
    <w:locked/>
    <w:rsid w:val="00D64729"/>
    <w:rPr>
      <w:sz w:val="22"/>
      <w:lang w:eastAsia="en-US"/>
    </w:rPr>
  </w:style>
  <w:style w:type="character" w:customStyle="1" w:styleId="Zag11">
    <w:name w:val="Zag_11"/>
    <w:qFormat/>
    <w:rsid w:val="00D64729"/>
  </w:style>
  <w:style w:type="character" w:customStyle="1" w:styleId="1f9">
    <w:name w:val="Заголовок Знак1"/>
    <w:uiPriority w:val="10"/>
    <w:qFormat/>
    <w:rsid w:val="00D64729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5">
    <w:name w:val="Strong"/>
    <w:uiPriority w:val="22"/>
    <w:qFormat/>
    <w:rsid w:val="00D64729"/>
    <w:rPr>
      <w:b/>
      <w:bCs/>
    </w:rPr>
  </w:style>
  <w:style w:type="character" w:customStyle="1" w:styleId="fontstyle21">
    <w:name w:val="fontstyle21"/>
    <w:rsid w:val="00D64729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c">
    <w:name w:val="Без интервала Знак"/>
    <w:link w:val="afffb"/>
    <w:uiPriority w:val="1"/>
    <w:locked/>
    <w:rsid w:val="00D64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Текст в заданном формате"/>
    <w:basedOn w:val="a1"/>
    <w:uiPriority w:val="99"/>
    <w:qFormat/>
    <w:rsid w:val="00D64729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a">
    <w:name w:val="Сетка таблицы1"/>
    <w:basedOn w:val="a3"/>
    <w:next w:val="aff0"/>
    <w:uiPriority w:val="5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4"/>
    <w:uiPriority w:val="99"/>
    <w:semiHidden/>
    <w:unhideWhenUsed/>
    <w:rsid w:val="00D64729"/>
  </w:style>
  <w:style w:type="numbering" w:customStyle="1" w:styleId="1110">
    <w:name w:val="Нет списка111"/>
    <w:next w:val="a4"/>
    <w:uiPriority w:val="99"/>
    <w:semiHidden/>
    <w:unhideWhenUsed/>
    <w:rsid w:val="00D64729"/>
  </w:style>
  <w:style w:type="character" w:customStyle="1" w:styleId="file">
    <w:name w:val="file"/>
    <w:rsid w:val="00D64729"/>
  </w:style>
  <w:style w:type="paragraph" w:customStyle="1" w:styleId="c37">
    <w:name w:val="c37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D64729"/>
  </w:style>
  <w:style w:type="paragraph" w:customStyle="1" w:styleId="c61">
    <w:name w:val="c61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D64729"/>
  </w:style>
  <w:style w:type="paragraph" w:customStyle="1" w:styleId="c2">
    <w:name w:val="c2"/>
    <w:basedOn w:val="a1"/>
    <w:uiPriority w:val="99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D64729"/>
  </w:style>
  <w:style w:type="paragraph" w:customStyle="1" w:styleId="c41">
    <w:name w:val="c41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D64729"/>
  </w:style>
  <w:style w:type="paragraph" w:customStyle="1" w:styleId="c47">
    <w:name w:val="c47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D64729"/>
  </w:style>
  <w:style w:type="paragraph" w:customStyle="1" w:styleId="c3">
    <w:name w:val="c3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64729"/>
  </w:style>
  <w:style w:type="character" w:customStyle="1" w:styleId="c7">
    <w:name w:val="c7"/>
    <w:uiPriority w:val="99"/>
    <w:rsid w:val="00D64729"/>
  </w:style>
  <w:style w:type="paragraph" w:customStyle="1" w:styleId="c42">
    <w:name w:val="c42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D64729"/>
  </w:style>
  <w:style w:type="paragraph" w:customStyle="1" w:styleId="c17">
    <w:name w:val="c17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D64729"/>
  </w:style>
  <w:style w:type="character" w:customStyle="1" w:styleId="c81">
    <w:name w:val="c81"/>
    <w:rsid w:val="00D64729"/>
  </w:style>
  <w:style w:type="paragraph" w:customStyle="1" w:styleId="c11">
    <w:name w:val="c11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D64729"/>
  </w:style>
  <w:style w:type="character" w:customStyle="1" w:styleId="Absatz-Standardschriftart">
    <w:name w:val="Absatz-Standardschriftart"/>
    <w:rsid w:val="00D64729"/>
  </w:style>
  <w:style w:type="character" w:customStyle="1" w:styleId="2f3">
    <w:name w:val="Основной шрифт абзаца2"/>
    <w:rsid w:val="00D64729"/>
  </w:style>
  <w:style w:type="character" w:customStyle="1" w:styleId="st1">
    <w:name w:val="st1"/>
    <w:rsid w:val="00D64729"/>
  </w:style>
  <w:style w:type="character" w:customStyle="1" w:styleId="Alaviitemerkit">
    <w:name w:val="Alaviitemerkit"/>
    <w:rsid w:val="00D64729"/>
    <w:rPr>
      <w:vertAlign w:val="superscript"/>
    </w:rPr>
  </w:style>
  <w:style w:type="character" w:customStyle="1" w:styleId="WW-Absatz-Standardschriftart">
    <w:name w:val="WW-Absatz-Standardschriftart"/>
    <w:rsid w:val="00D64729"/>
  </w:style>
  <w:style w:type="character" w:customStyle="1" w:styleId="WW-Absatz-Standardschriftart1">
    <w:name w:val="WW-Absatz-Standardschriftart1"/>
    <w:rsid w:val="00D64729"/>
  </w:style>
  <w:style w:type="character" w:customStyle="1" w:styleId="WW-Absatz-Standardschriftart11">
    <w:name w:val="WW-Absatz-Standardschriftart11"/>
    <w:rsid w:val="00D64729"/>
  </w:style>
  <w:style w:type="character" w:customStyle="1" w:styleId="1fb">
    <w:name w:val="Основной шрифт абзаца1"/>
    <w:rsid w:val="00D64729"/>
  </w:style>
  <w:style w:type="character" w:customStyle="1" w:styleId="2f4">
    <w:name w:val="Основной текст 2 Знак"/>
    <w:uiPriority w:val="99"/>
    <w:rsid w:val="00D64729"/>
  </w:style>
  <w:style w:type="character" w:styleId="affff7">
    <w:name w:val="page number"/>
    <w:uiPriority w:val="99"/>
    <w:rsid w:val="00D64729"/>
  </w:style>
  <w:style w:type="character" w:customStyle="1" w:styleId="1fc">
    <w:name w:val="Знак примечания1"/>
    <w:rsid w:val="00D64729"/>
    <w:rPr>
      <w:sz w:val="16"/>
      <w:szCs w:val="16"/>
    </w:rPr>
  </w:style>
  <w:style w:type="character" w:customStyle="1" w:styleId="Loppuviitemerkit">
    <w:name w:val="Loppuviitemerkit"/>
    <w:rsid w:val="00D64729"/>
    <w:rPr>
      <w:vertAlign w:val="superscript"/>
    </w:rPr>
  </w:style>
  <w:style w:type="character" w:customStyle="1" w:styleId="WW-Loppuviitemerkit">
    <w:name w:val="WW-Loppuviitemerkit"/>
    <w:rsid w:val="00D64729"/>
  </w:style>
  <w:style w:type="paragraph" w:customStyle="1" w:styleId="Otsikko">
    <w:name w:val="Otsikko"/>
    <w:basedOn w:val="a1"/>
    <w:next w:val="aff6"/>
    <w:rsid w:val="00D6472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8">
    <w:name w:val="List"/>
    <w:basedOn w:val="aff6"/>
    <w:uiPriority w:val="99"/>
    <w:rsid w:val="00D64729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D647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D6472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d">
    <w:name w:val="Указатель1"/>
    <w:basedOn w:val="a1"/>
    <w:rsid w:val="00D64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D647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9">
    <w:name w:val="Содержимое таблицы"/>
    <w:basedOn w:val="a1"/>
    <w:rsid w:val="00D64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D64729"/>
    <w:pPr>
      <w:jc w:val="center"/>
    </w:pPr>
    <w:rPr>
      <w:b/>
      <w:bCs/>
    </w:rPr>
  </w:style>
  <w:style w:type="paragraph" w:customStyle="1" w:styleId="1fe">
    <w:name w:val="Текст примечания1"/>
    <w:basedOn w:val="a1"/>
    <w:rsid w:val="00D647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D64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D64729"/>
    <w:pPr>
      <w:jc w:val="center"/>
    </w:pPr>
    <w:rPr>
      <w:b/>
      <w:bCs/>
    </w:rPr>
  </w:style>
  <w:style w:type="paragraph" w:customStyle="1" w:styleId="Kehyksensislt">
    <w:name w:val="Kehyksen sisältö"/>
    <w:basedOn w:val="aff6"/>
    <w:rsid w:val="00D64729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D64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D64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2"/>
    <w:link w:val="2f5"/>
    <w:uiPriority w:val="99"/>
    <w:rsid w:val="00D64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b">
    <w:name w:val="Body Text Indent"/>
    <w:basedOn w:val="a1"/>
    <w:link w:val="affffc"/>
    <w:uiPriority w:val="99"/>
    <w:rsid w:val="00D647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c">
    <w:name w:val="Основной текст с отступом Знак"/>
    <w:basedOn w:val="a2"/>
    <w:link w:val="affffb"/>
    <w:uiPriority w:val="99"/>
    <w:rsid w:val="00D64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D64729"/>
  </w:style>
  <w:style w:type="character" w:customStyle="1" w:styleId="nobr">
    <w:name w:val="nobr"/>
    <w:rsid w:val="00D64729"/>
  </w:style>
  <w:style w:type="paragraph" w:styleId="2f6">
    <w:name w:val="Body Text Indent 2"/>
    <w:basedOn w:val="a1"/>
    <w:link w:val="2f7"/>
    <w:uiPriority w:val="99"/>
    <w:qFormat/>
    <w:rsid w:val="00D64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D64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d">
    <w:name w:val="Plain Text"/>
    <w:basedOn w:val="a1"/>
    <w:link w:val="affffe"/>
    <w:uiPriority w:val="99"/>
    <w:rsid w:val="00D647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e">
    <w:name w:val="Текст Знак"/>
    <w:basedOn w:val="a2"/>
    <w:link w:val="affffd"/>
    <w:uiPriority w:val="99"/>
    <w:rsid w:val="00D647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2">
    <w:name w:val="Body Text 3"/>
    <w:basedOn w:val="a1"/>
    <w:link w:val="3f3"/>
    <w:uiPriority w:val="99"/>
    <w:rsid w:val="00D64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f3">
    <w:name w:val="Основной текст 3 Знак"/>
    <w:basedOn w:val="a2"/>
    <w:link w:val="3f2"/>
    <w:uiPriority w:val="99"/>
    <w:rsid w:val="00D647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4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D6472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">
    <w:name w:val="Block Text"/>
    <w:basedOn w:val="a1"/>
    <w:uiPriority w:val="99"/>
    <w:rsid w:val="00D64729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D64729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f">
    <w:name w:val="Текст сноски1"/>
    <w:basedOn w:val="12"/>
    <w:rsid w:val="00D6472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0">
    <w:name w:val="Знак сноски1"/>
    <w:rsid w:val="00D64729"/>
    <w:rPr>
      <w:vertAlign w:val="superscript"/>
    </w:rPr>
  </w:style>
  <w:style w:type="paragraph" w:customStyle="1" w:styleId="230">
    <w:name w:val="Основной текст 23"/>
    <w:basedOn w:val="a1"/>
    <w:rsid w:val="00D6472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D64729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D64729"/>
    <w:rPr>
      <w:sz w:val="20"/>
    </w:rPr>
  </w:style>
  <w:style w:type="character" w:customStyle="1" w:styleId="2fa">
    <w:name w:val="Знак сноски2"/>
    <w:rsid w:val="00D64729"/>
    <w:rPr>
      <w:vertAlign w:val="superscript"/>
    </w:rPr>
  </w:style>
  <w:style w:type="paragraph" w:customStyle="1" w:styleId="2fb">
    <w:name w:val="Абзац списка2"/>
    <w:basedOn w:val="a1"/>
    <w:qFormat/>
    <w:rsid w:val="00D6472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D64729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D6472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4">
    <w:name w:val="Обычный3"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D64729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D64729"/>
    <w:rPr>
      <w:sz w:val="20"/>
    </w:rPr>
  </w:style>
  <w:style w:type="character" w:customStyle="1" w:styleId="3f6">
    <w:name w:val="Знак сноски3"/>
    <w:rsid w:val="00D64729"/>
    <w:rPr>
      <w:vertAlign w:val="superscript"/>
    </w:rPr>
  </w:style>
  <w:style w:type="paragraph" w:customStyle="1" w:styleId="250">
    <w:name w:val="Основной текст 25"/>
    <w:basedOn w:val="a1"/>
    <w:rsid w:val="00D6472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a">
    <w:name w:val="Обычный4"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D64729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D64729"/>
    <w:rPr>
      <w:sz w:val="20"/>
    </w:rPr>
  </w:style>
  <w:style w:type="character" w:customStyle="1" w:styleId="4c">
    <w:name w:val="Знак сноски4"/>
    <w:rsid w:val="00D64729"/>
    <w:rPr>
      <w:vertAlign w:val="superscript"/>
    </w:rPr>
  </w:style>
  <w:style w:type="paragraph" w:customStyle="1" w:styleId="4d">
    <w:name w:val="Абзац списка4"/>
    <w:basedOn w:val="a1"/>
    <w:rsid w:val="00D6472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1">
    <w:name w:val="Без интервала Знак1"/>
    <w:uiPriority w:val="99"/>
    <w:locked/>
    <w:rsid w:val="00D64729"/>
    <w:rPr>
      <w:rFonts w:ascii="Calibri" w:eastAsia="Times New Roman" w:hAnsi="Calibri" w:cs="Times New Roman"/>
      <w:lang w:eastAsia="ar-SA"/>
    </w:rPr>
  </w:style>
  <w:style w:type="character" w:customStyle="1" w:styleId="1ff2">
    <w:name w:val="Гиперссылка1"/>
    <w:uiPriority w:val="99"/>
    <w:unhideWhenUsed/>
    <w:rsid w:val="00D64729"/>
    <w:rPr>
      <w:color w:val="0563C1"/>
      <w:u w:val="single"/>
    </w:rPr>
  </w:style>
  <w:style w:type="table" w:customStyle="1" w:styleId="116">
    <w:name w:val="Сетка таблицы11"/>
    <w:basedOn w:val="a3"/>
    <w:next w:val="aff0"/>
    <w:uiPriority w:val="39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D64729"/>
  </w:style>
  <w:style w:type="character" w:customStyle="1" w:styleId="25">
    <w:name w:val="Оглавление 2 Знак"/>
    <w:link w:val="24"/>
    <w:uiPriority w:val="39"/>
    <w:rsid w:val="00D64729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3">
    <w:name w:val="Просмотренная гиперссылка1"/>
    <w:basedOn w:val="a1"/>
    <w:link w:val="afff9"/>
    <w:uiPriority w:val="99"/>
    <w:rsid w:val="00D64729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D64729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3">
    <w:name w:val="Текст сноски Знак1"/>
    <w:rsid w:val="00D64729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0">
    <w:name w:val="Основной текст + Полужирный"/>
    <w:basedOn w:val="2fd"/>
    <w:rsid w:val="00D64729"/>
    <w:rPr>
      <w:b/>
      <w:highlight w:val="white"/>
    </w:rPr>
  </w:style>
  <w:style w:type="paragraph" w:customStyle="1" w:styleId="2fd">
    <w:name w:val="Основной текст2"/>
    <w:basedOn w:val="a1"/>
    <w:qFormat/>
    <w:rsid w:val="00D64729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fe">
    <w:name w:val="Неразрешенное упоминание2"/>
    <w:basedOn w:val="a1"/>
    <w:link w:val="3f7"/>
    <w:rsid w:val="00D64729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  <w:lang w:val="x-none" w:eastAsia="x-none"/>
    </w:rPr>
  </w:style>
  <w:style w:type="character" w:customStyle="1" w:styleId="3f7">
    <w:name w:val="Неразрешенное упоминание3"/>
    <w:link w:val="2fe"/>
    <w:rsid w:val="00D64729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3">
    <w:name w:val="Гиперссылка2"/>
    <w:link w:val="a5"/>
    <w:rsid w:val="00D64729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D64729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D64729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D6472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1"/>
    <w:rsid w:val="00D64729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">
    <w:name w:val="Заголовок оглавления Знак"/>
    <w:link w:val="afe"/>
    <w:uiPriority w:val="39"/>
    <w:rsid w:val="00D64729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1"/>
    <w:uiPriority w:val="39"/>
    <w:rsid w:val="00D64729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D64729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D64729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D64729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4"/>
    <w:uiPriority w:val="99"/>
    <w:semiHidden/>
    <w:unhideWhenUsed/>
    <w:rsid w:val="00D64729"/>
  </w:style>
  <w:style w:type="numbering" w:customStyle="1" w:styleId="4e">
    <w:name w:val="Нет списка4"/>
    <w:next w:val="a4"/>
    <w:uiPriority w:val="99"/>
    <w:semiHidden/>
    <w:unhideWhenUsed/>
    <w:rsid w:val="00D64729"/>
  </w:style>
  <w:style w:type="numbering" w:customStyle="1" w:styleId="56">
    <w:name w:val="Нет списка5"/>
    <w:next w:val="a4"/>
    <w:uiPriority w:val="99"/>
    <w:semiHidden/>
    <w:unhideWhenUsed/>
    <w:rsid w:val="00D64729"/>
  </w:style>
  <w:style w:type="character" w:customStyle="1" w:styleId="A20">
    <w:name w:val="A2"/>
    <w:uiPriority w:val="99"/>
    <w:qFormat/>
    <w:rsid w:val="00D64729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D64729"/>
    <w:rPr>
      <w:color w:val="0563C1"/>
      <w:u w:val="single"/>
    </w:rPr>
  </w:style>
  <w:style w:type="character" w:customStyle="1" w:styleId="FontStyle30">
    <w:name w:val="Font Style30"/>
    <w:uiPriority w:val="99"/>
    <w:qFormat/>
    <w:rsid w:val="00D64729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D6472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D64729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D64729"/>
  </w:style>
  <w:style w:type="character" w:customStyle="1" w:styleId="afffff1">
    <w:name w:val="Перечень Знак"/>
    <w:qFormat/>
    <w:locked/>
    <w:rsid w:val="00D64729"/>
    <w:rPr>
      <w:rFonts w:ascii="Times New Roman" w:hAnsi="Times New Roman"/>
      <w:sz w:val="28"/>
      <w:u w:val="none" w:color="000000"/>
    </w:rPr>
  </w:style>
  <w:style w:type="character" w:customStyle="1" w:styleId="afffff2">
    <w:name w:val="Посещённая гиперссылка"/>
    <w:uiPriority w:val="99"/>
    <w:semiHidden/>
    <w:unhideWhenUsed/>
    <w:rsid w:val="00D64729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D64729"/>
    <w:rPr>
      <w:vertAlign w:val="superscript"/>
    </w:rPr>
  </w:style>
  <w:style w:type="character" w:customStyle="1" w:styleId="3fa">
    <w:name w:val="Стиль3 Знак"/>
    <w:qFormat/>
    <w:rsid w:val="00D6472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D64729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3">
    <w:name w:val="Ссылка указателя"/>
    <w:qFormat/>
    <w:rsid w:val="00D64729"/>
  </w:style>
  <w:style w:type="paragraph" w:styleId="afffff4">
    <w:name w:val="caption"/>
    <w:basedOn w:val="a1"/>
    <w:qFormat/>
    <w:rsid w:val="00D64729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4">
    <w:name w:val="index 1"/>
    <w:basedOn w:val="a1"/>
    <w:next w:val="a1"/>
    <w:autoRedefine/>
    <w:uiPriority w:val="99"/>
    <w:semiHidden/>
    <w:unhideWhenUsed/>
    <w:rsid w:val="00D64729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5">
    <w:name w:val="index heading"/>
    <w:basedOn w:val="ad"/>
    <w:rsid w:val="00D6472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D64729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D64729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D64729"/>
    <w:pPr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D64729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D64729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0">
    <w:name w:val="Стиль4"/>
    <w:basedOn w:val="a1"/>
    <w:qFormat/>
    <w:rsid w:val="00D64729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b">
    <w:name w:val="Сетка таблицы3"/>
    <w:basedOn w:val="a3"/>
    <w:next w:val="aff0"/>
    <w:uiPriority w:val="39"/>
    <w:rsid w:val="00D64729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4729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D64729"/>
  </w:style>
  <w:style w:type="table" w:customStyle="1" w:styleId="4f1">
    <w:name w:val="Сетка таблицы4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0"/>
    <w:uiPriority w:val="5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4"/>
    <w:uiPriority w:val="99"/>
    <w:semiHidden/>
    <w:unhideWhenUsed/>
    <w:rsid w:val="00D64729"/>
  </w:style>
  <w:style w:type="numbering" w:customStyle="1" w:styleId="1111">
    <w:name w:val="Нет списка1111"/>
    <w:next w:val="a4"/>
    <w:uiPriority w:val="99"/>
    <w:semiHidden/>
    <w:unhideWhenUsed/>
    <w:rsid w:val="00D64729"/>
  </w:style>
  <w:style w:type="table" w:customStyle="1" w:styleId="214">
    <w:name w:val="Сетка таблицы21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4"/>
    <w:uiPriority w:val="99"/>
    <w:semiHidden/>
    <w:unhideWhenUsed/>
    <w:rsid w:val="00D64729"/>
  </w:style>
  <w:style w:type="numbering" w:customStyle="1" w:styleId="75">
    <w:name w:val="Нет списка7"/>
    <w:next w:val="a4"/>
    <w:uiPriority w:val="99"/>
    <w:semiHidden/>
    <w:unhideWhenUsed/>
    <w:rsid w:val="00D64729"/>
  </w:style>
  <w:style w:type="table" w:customStyle="1" w:styleId="57">
    <w:name w:val="Сетка таблицы5"/>
    <w:basedOn w:val="a3"/>
    <w:next w:val="aff0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D64729"/>
    <w:pPr>
      <w:numPr>
        <w:numId w:val="3"/>
      </w:numPr>
    </w:pPr>
  </w:style>
  <w:style w:type="numbering" w:customStyle="1" w:styleId="210">
    <w:name w:val="Текущий список21"/>
    <w:uiPriority w:val="99"/>
    <w:rsid w:val="00D64729"/>
    <w:pPr>
      <w:numPr>
        <w:numId w:val="4"/>
      </w:numPr>
    </w:pPr>
  </w:style>
  <w:style w:type="numbering" w:customStyle="1" w:styleId="31">
    <w:name w:val="Текущий список31"/>
    <w:uiPriority w:val="99"/>
    <w:rsid w:val="00D64729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D647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D64729"/>
  </w:style>
  <w:style w:type="numbering" w:customStyle="1" w:styleId="311">
    <w:name w:val="Импортированный стиль 31"/>
    <w:rsid w:val="00D64729"/>
  </w:style>
  <w:style w:type="table" w:customStyle="1" w:styleId="130">
    <w:name w:val="Сетка таблицы13"/>
    <w:basedOn w:val="a3"/>
    <w:next w:val="aff0"/>
    <w:uiPriority w:val="5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D64729"/>
  </w:style>
  <w:style w:type="numbering" w:customStyle="1" w:styleId="1120">
    <w:name w:val="Нет списка112"/>
    <w:next w:val="a4"/>
    <w:uiPriority w:val="99"/>
    <w:semiHidden/>
    <w:unhideWhenUsed/>
    <w:rsid w:val="00D64729"/>
  </w:style>
  <w:style w:type="table" w:customStyle="1" w:styleId="221">
    <w:name w:val="Сетка таблицы22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4"/>
    <w:uiPriority w:val="99"/>
    <w:semiHidden/>
    <w:unhideWhenUsed/>
    <w:rsid w:val="00D64729"/>
  </w:style>
  <w:style w:type="table" w:customStyle="1" w:styleId="1112">
    <w:name w:val="Сетка таблицы111"/>
    <w:basedOn w:val="a3"/>
    <w:next w:val="aff0"/>
    <w:uiPriority w:val="39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uiPriority w:val="99"/>
    <w:semiHidden/>
    <w:unhideWhenUsed/>
    <w:rsid w:val="00D64729"/>
  </w:style>
  <w:style w:type="numbering" w:customStyle="1" w:styleId="410">
    <w:name w:val="Нет списка41"/>
    <w:next w:val="a4"/>
    <w:uiPriority w:val="99"/>
    <w:semiHidden/>
    <w:unhideWhenUsed/>
    <w:rsid w:val="00D64729"/>
  </w:style>
  <w:style w:type="numbering" w:customStyle="1" w:styleId="510">
    <w:name w:val="Нет списка51"/>
    <w:next w:val="a4"/>
    <w:uiPriority w:val="99"/>
    <w:semiHidden/>
    <w:unhideWhenUsed/>
    <w:rsid w:val="00D64729"/>
  </w:style>
  <w:style w:type="table" w:customStyle="1" w:styleId="313">
    <w:name w:val="Сетка таблицы31"/>
    <w:basedOn w:val="a3"/>
    <w:next w:val="aff0"/>
    <w:uiPriority w:val="39"/>
    <w:rsid w:val="00D64729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uiPriority w:val="99"/>
    <w:semiHidden/>
    <w:unhideWhenUsed/>
    <w:rsid w:val="00D64729"/>
  </w:style>
  <w:style w:type="table" w:customStyle="1" w:styleId="411">
    <w:name w:val="Сетка таблицы41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D6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0"/>
    <w:uiPriority w:val="5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4"/>
    <w:uiPriority w:val="99"/>
    <w:semiHidden/>
    <w:unhideWhenUsed/>
    <w:rsid w:val="00D64729"/>
  </w:style>
  <w:style w:type="numbering" w:customStyle="1" w:styleId="11111">
    <w:name w:val="Нет списка11111"/>
    <w:next w:val="a4"/>
    <w:uiPriority w:val="99"/>
    <w:semiHidden/>
    <w:unhideWhenUsed/>
    <w:rsid w:val="00D64729"/>
  </w:style>
  <w:style w:type="table" w:customStyle="1" w:styleId="2110">
    <w:name w:val="Сетка таблицы211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4"/>
    <w:uiPriority w:val="99"/>
    <w:semiHidden/>
    <w:unhideWhenUsed/>
    <w:rsid w:val="00D64729"/>
  </w:style>
  <w:style w:type="numbering" w:customStyle="1" w:styleId="83">
    <w:name w:val="Нет списка8"/>
    <w:next w:val="a4"/>
    <w:uiPriority w:val="99"/>
    <w:semiHidden/>
    <w:unhideWhenUsed/>
    <w:rsid w:val="00D64729"/>
  </w:style>
  <w:style w:type="table" w:customStyle="1" w:styleId="66">
    <w:name w:val="Сетка таблицы6"/>
    <w:basedOn w:val="a3"/>
    <w:next w:val="aff0"/>
    <w:uiPriority w:val="39"/>
    <w:rsid w:val="00D6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D64729"/>
    <w:rPr>
      <w:i/>
      <w:iCs/>
    </w:rPr>
  </w:style>
  <w:style w:type="paragraph" w:customStyle="1" w:styleId="p">
    <w:name w:val="p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D64729"/>
  </w:style>
  <w:style w:type="character" w:customStyle="1" w:styleId="by-author">
    <w:name w:val="by-author"/>
    <w:rsid w:val="00D64729"/>
  </w:style>
  <w:style w:type="character" w:customStyle="1" w:styleId="author">
    <w:name w:val="author"/>
    <w:rsid w:val="00D64729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D64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2"/>
    <w:link w:val="z-"/>
    <w:uiPriority w:val="99"/>
    <w:semiHidden/>
    <w:rsid w:val="00D6472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D64729"/>
  </w:style>
  <w:style w:type="character" w:customStyle="1" w:styleId="pay-btn-price">
    <w:name w:val="pay-btn-price"/>
    <w:rsid w:val="00D64729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D64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2"/>
    <w:link w:val="z-1"/>
    <w:uiPriority w:val="99"/>
    <w:semiHidden/>
    <w:rsid w:val="00D6472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D64729"/>
  </w:style>
  <w:style w:type="paragraph" w:customStyle="1" w:styleId="118">
    <w:name w:val="Заголовок 11"/>
    <w:basedOn w:val="a1"/>
    <w:next w:val="a1"/>
    <w:uiPriority w:val="9"/>
    <w:qFormat/>
    <w:locked/>
    <w:rsid w:val="00D64729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6">
    <w:name w:val="Заголовок 21"/>
    <w:basedOn w:val="a1"/>
    <w:next w:val="a1"/>
    <w:unhideWhenUsed/>
    <w:qFormat/>
    <w:locked/>
    <w:rsid w:val="00D64729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D64729"/>
  </w:style>
  <w:style w:type="paragraph" w:customStyle="1" w:styleId="c20">
    <w:name w:val="c20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D64729"/>
    <w:rPr>
      <w:rFonts w:cs="Times New Roman"/>
    </w:rPr>
  </w:style>
  <w:style w:type="character" w:customStyle="1" w:styleId="c8">
    <w:name w:val="c8"/>
    <w:rsid w:val="00D64729"/>
    <w:rPr>
      <w:rFonts w:cs="Times New Roman"/>
    </w:rPr>
  </w:style>
  <w:style w:type="paragraph" w:customStyle="1" w:styleId="c4">
    <w:name w:val="c4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D64729"/>
    <w:rPr>
      <w:rFonts w:cs="Times New Roman"/>
    </w:rPr>
  </w:style>
  <w:style w:type="paragraph" w:customStyle="1" w:styleId="c27c35">
    <w:name w:val="c27 c35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D64729"/>
    <w:rPr>
      <w:rFonts w:cs="Times New Roman"/>
    </w:rPr>
  </w:style>
  <w:style w:type="paragraph" w:customStyle="1" w:styleId="c33c27">
    <w:name w:val="c33 c27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D64729"/>
    <w:rPr>
      <w:rFonts w:cs="Times New Roman"/>
    </w:rPr>
  </w:style>
  <w:style w:type="character" w:customStyle="1" w:styleId="22pt">
    <w:name w:val="Основной текст (2) + Интервал 2 pt"/>
    <w:rsid w:val="00D64729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">
    <w:name w:val="Подзаг2"/>
    <w:basedOn w:val="ad"/>
    <w:uiPriority w:val="99"/>
    <w:rsid w:val="00D64729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D6472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D64729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D64729"/>
  </w:style>
  <w:style w:type="character" w:customStyle="1" w:styleId="extended-textshort">
    <w:name w:val="extended-text__short"/>
    <w:rsid w:val="00D64729"/>
  </w:style>
  <w:style w:type="paragraph" w:customStyle="1" w:styleId="Pa12">
    <w:name w:val="Pa12"/>
    <w:basedOn w:val="a1"/>
    <w:next w:val="a1"/>
    <w:rsid w:val="00D64729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D64729"/>
  </w:style>
  <w:style w:type="character" w:customStyle="1" w:styleId="hps">
    <w:name w:val="hps"/>
    <w:rsid w:val="00D64729"/>
  </w:style>
  <w:style w:type="character" w:customStyle="1" w:styleId="hpsatn">
    <w:name w:val="hps atn"/>
    <w:rsid w:val="00D64729"/>
  </w:style>
  <w:style w:type="character" w:customStyle="1" w:styleId="apple-style-span">
    <w:name w:val="apple-style-span"/>
    <w:rsid w:val="00D64729"/>
  </w:style>
  <w:style w:type="character" w:customStyle="1" w:styleId="CpinCa">
    <w:name w:val="C*p*i*n*C*a*"/>
    <w:link w:val="Foe"/>
    <w:uiPriority w:val="99"/>
    <w:locked/>
    <w:rsid w:val="00D64729"/>
  </w:style>
  <w:style w:type="paragraph" w:customStyle="1" w:styleId="Nra">
    <w:name w:val="N*r*a*"/>
    <w:uiPriority w:val="99"/>
    <w:qFormat/>
    <w:rsid w:val="00D6472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D64729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D64729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D64729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D64729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D64729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D647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бычный (Интернет) Знак"/>
    <w:link w:val="afa"/>
    <w:uiPriority w:val="99"/>
    <w:locked/>
    <w:rsid w:val="00D64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2">
    <w:name w:val="Нет списка10"/>
    <w:next w:val="a4"/>
    <w:uiPriority w:val="99"/>
    <w:semiHidden/>
    <w:unhideWhenUsed/>
    <w:rsid w:val="00D64729"/>
  </w:style>
  <w:style w:type="numbering" w:customStyle="1" w:styleId="150">
    <w:name w:val="Нет списка15"/>
    <w:next w:val="a4"/>
    <w:uiPriority w:val="99"/>
    <w:semiHidden/>
    <w:unhideWhenUsed/>
    <w:rsid w:val="00D64729"/>
  </w:style>
  <w:style w:type="numbering" w:customStyle="1" w:styleId="160">
    <w:name w:val="Нет списка16"/>
    <w:next w:val="a4"/>
    <w:uiPriority w:val="99"/>
    <w:semiHidden/>
    <w:unhideWhenUsed/>
    <w:rsid w:val="00D64729"/>
  </w:style>
  <w:style w:type="table" w:customStyle="1" w:styleId="76">
    <w:name w:val="Сетка таблицы7"/>
    <w:basedOn w:val="a3"/>
    <w:next w:val="aff0"/>
    <w:uiPriority w:val="59"/>
    <w:qFormat/>
    <w:rsid w:val="00D6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D6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D64729"/>
  </w:style>
  <w:style w:type="table" w:customStyle="1" w:styleId="84">
    <w:name w:val="Сетка таблицы8"/>
    <w:basedOn w:val="a3"/>
    <w:next w:val="aff0"/>
    <w:uiPriority w:val="39"/>
    <w:rsid w:val="00D6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D64729"/>
  </w:style>
  <w:style w:type="character" w:customStyle="1" w:styleId="103">
    <w:name w:val="Основной текст + 10"/>
    <w:aliases w:val="5 pt21"/>
    <w:uiPriority w:val="99"/>
    <w:rsid w:val="00D6472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D64729"/>
  </w:style>
  <w:style w:type="table" w:customStyle="1" w:styleId="1ff5">
    <w:name w:val="Светлая заливка1"/>
    <w:basedOn w:val="a3"/>
    <w:next w:val="afffff6"/>
    <w:uiPriority w:val="60"/>
    <w:rsid w:val="00D6472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6">
    <w:name w:val="Light Shading"/>
    <w:basedOn w:val="a3"/>
    <w:uiPriority w:val="60"/>
    <w:rsid w:val="00D6472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6">
    <w:name w:val="Слабое выделение1"/>
    <w:uiPriority w:val="19"/>
    <w:qFormat/>
    <w:rsid w:val="00D64729"/>
    <w:rPr>
      <w:i/>
      <w:iCs/>
      <w:color w:val="808080"/>
    </w:rPr>
  </w:style>
  <w:style w:type="character" w:styleId="afffff7">
    <w:name w:val="Subtle Emphasis"/>
    <w:uiPriority w:val="19"/>
    <w:qFormat/>
    <w:rsid w:val="00D64729"/>
    <w:rPr>
      <w:i/>
      <w:iCs/>
      <w:color w:val="808080"/>
    </w:rPr>
  </w:style>
  <w:style w:type="character" w:customStyle="1" w:styleId="c10">
    <w:name w:val="c10"/>
    <w:rsid w:val="00D64729"/>
  </w:style>
  <w:style w:type="table" w:customStyle="1" w:styleId="97">
    <w:name w:val="Сетка таблицы9"/>
    <w:basedOn w:val="a3"/>
    <w:next w:val="aff0"/>
    <w:uiPriority w:val="59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uiPriority w:val="99"/>
    <w:semiHidden/>
    <w:unhideWhenUsed/>
    <w:rsid w:val="00D64729"/>
  </w:style>
  <w:style w:type="paragraph" w:customStyle="1" w:styleId="1ff7">
    <w:name w:val="Без интервала1"/>
    <w:rsid w:val="00D6472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D64729"/>
  </w:style>
  <w:style w:type="numbering" w:customStyle="1" w:styleId="241">
    <w:name w:val="Нет списка24"/>
    <w:next w:val="a4"/>
    <w:uiPriority w:val="99"/>
    <w:semiHidden/>
    <w:unhideWhenUsed/>
    <w:rsid w:val="00D64729"/>
  </w:style>
  <w:style w:type="paragraph" w:customStyle="1" w:styleId="1010">
    <w:name w:val="Основной текст (10)1"/>
    <w:basedOn w:val="a1"/>
    <w:rsid w:val="00D64729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D64729"/>
  </w:style>
  <w:style w:type="table" w:customStyle="1" w:styleId="TableNormal4">
    <w:name w:val="Table Normal4"/>
    <w:rsid w:val="00D64729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D64729"/>
  </w:style>
  <w:style w:type="numbering" w:customStyle="1" w:styleId="270">
    <w:name w:val="Нет списка27"/>
    <w:next w:val="a4"/>
    <w:uiPriority w:val="99"/>
    <w:semiHidden/>
    <w:unhideWhenUsed/>
    <w:rsid w:val="00D64729"/>
  </w:style>
  <w:style w:type="numbering" w:customStyle="1" w:styleId="280">
    <w:name w:val="Нет списка28"/>
    <w:next w:val="a4"/>
    <w:uiPriority w:val="99"/>
    <w:semiHidden/>
    <w:unhideWhenUsed/>
    <w:rsid w:val="00D64729"/>
  </w:style>
  <w:style w:type="character" w:customStyle="1" w:styleId="2ff0">
    <w:name w:val="Основной текст (2) + Курсив"/>
    <w:rsid w:val="00D647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D64729"/>
  </w:style>
  <w:style w:type="character" w:customStyle="1" w:styleId="Default0">
    <w:name w:val="Default Знак"/>
    <w:link w:val="Default"/>
    <w:rsid w:val="00D64729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64729"/>
  </w:style>
  <w:style w:type="paragraph" w:customStyle="1" w:styleId="27">
    <w:name w:val="2"/>
    <w:basedOn w:val="a1"/>
    <w:next w:val="a1"/>
    <w:link w:val="afff"/>
    <w:uiPriority w:val="99"/>
    <w:qFormat/>
    <w:rsid w:val="00D64729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D64729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8">
    <w:name w:val="заголовок 1"/>
    <w:basedOn w:val="a1"/>
    <w:next w:val="a1"/>
    <w:uiPriority w:val="99"/>
    <w:rsid w:val="00D64729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8"/>
    <w:uiPriority w:val="99"/>
    <w:rsid w:val="00D64729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D64729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8"/>
    <w:uiPriority w:val="99"/>
    <w:rsid w:val="00D64729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D64729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D64729"/>
  </w:style>
  <w:style w:type="character" w:customStyle="1" w:styleId="c5">
    <w:name w:val="c5"/>
    <w:rsid w:val="00D64729"/>
  </w:style>
  <w:style w:type="paragraph" w:customStyle="1" w:styleId="c83">
    <w:name w:val="c83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D64729"/>
  </w:style>
  <w:style w:type="paragraph" w:customStyle="1" w:styleId="c22">
    <w:name w:val="c22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D64729"/>
  </w:style>
  <w:style w:type="paragraph" w:customStyle="1" w:styleId="3fd">
    <w:name w:val="Стиль3"/>
    <w:basedOn w:val="a1"/>
    <w:link w:val="314"/>
    <w:qFormat/>
    <w:rsid w:val="00D64729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character" w:customStyle="1" w:styleId="314">
    <w:name w:val="Стиль3 Знак1"/>
    <w:link w:val="3fd"/>
    <w:rsid w:val="00D64729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paragraph" w:styleId="ad">
    <w:name w:val="Title"/>
    <w:basedOn w:val="a1"/>
    <w:next w:val="a1"/>
    <w:link w:val="32"/>
    <w:uiPriority w:val="10"/>
    <w:qFormat/>
    <w:rsid w:val="00D64729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2">
    <w:name w:val="Заголовок Знак2"/>
    <w:basedOn w:val="a2"/>
    <w:uiPriority w:val="10"/>
    <w:rsid w:val="00D647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15073</Words>
  <Characters>118929</Characters>
  <Application>Microsoft Office Word</Application>
  <DocSecurity>0</DocSecurity>
  <Lines>2427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4</cp:revision>
  <dcterms:created xsi:type="dcterms:W3CDTF">2023-07-21T06:33:00Z</dcterms:created>
  <dcterms:modified xsi:type="dcterms:W3CDTF">2023-07-24T07:55:00Z</dcterms:modified>
</cp:coreProperties>
</file>