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525F4" w:rsidRPr="00A525F4" w:rsidRDefault="00A525F4" w:rsidP="00A525F4">
      <w:pPr>
        <w:keepNext/>
        <w:keepLines/>
        <w:widowControl w:val="0"/>
        <w:spacing w:after="0" w:line="350" w:lineRule="auto"/>
        <w:ind w:firstLine="708"/>
        <w:jc w:val="both"/>
        <w:outlineLvl w:val="0"/>
        <w:rPr>
          <w:rFonts w:ascii="Times New Roman" w:eastAsia="Times New Roman" w:hAnsi="Times New Roman" w:cs="Times New Roman"/>
          <w:sz w:val="28"/>
          <w:szCs w:val="28"/>
          <w:lang w:eastAsia="x-none"/>
        </w:rPr>
      </w:pPr>
      <w:r w:rsidRPr="00A525F4">
        <w:rPr>
          <w:rFonts w:ascii="Times New Roman" w:eastAsia="SchoolBookSanPin" w:hAnsi="Times New Roman" w:cs="Times New Roman"/>
          <w:sz w:val="28"/>
          <w:szCs w:val="28"/>
          <w:lang w:eastAsia="x-none"/>
        </w:rPr>
        <w:t>152. Федеральная рабочая программа по учебному предмету «География».</w:t>
      </w:r>
      <w:r w:rsidRPr="00A525F4">
        <w:rPr>
          <w:rFonts w:ascii="Times New Roman" w:eastAsia="Times New Roman" w:hAnsi="Times New Roman" w:cs="Times New Roman"/>
          <w:sz w:val="28"/>
          <w:szCs w:val="28"/>
          <w:lang w:eastAsia="x-none"/>
        </w:rPr>
        <w:t xml:space="preserve"> </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152.1. Федеральная рабочая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w:t>
      </w:r>
    </w:p>
    <w:p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SchoolBookSanPin" w:hAnsi="Times New Roman" w:cs="Times New Roman"/>
          <w:sz w:val="28"/>
          <w:szCs w:val="28"/>
        </w:rPr>
        <w:t>152.2. </w:t>
      </w:r>
      <w:r w:rsidRPr="00A525F4">
        <w:rPr>
          <w:rFonts w:ascii="Times New Roman" w:eastAsia="OfficinaSansBoldITC" w:hAnsi="Times New Roman" w:cs="Times New Roman"/>
          <w:sz w:val="28"/>
          <w:szCs w:val="28"/>
        </w:rPr>
        <w:t>Пояснительная записка.</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152.2.1. Программа по географии составлена на основе требований</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к результатам освоения ООП ООО, представленных в ФГОС ООО, а также</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 xml:space="preserve">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152.2.2. Программа по географии отражает основные требования ФГОС ООО</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к личностным, метапредметным и предметным результатам освоения образовательных программ.</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152.2.3. 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 xml:space="preserve">с учётом межпредметных и </w:t>
      </w:r>
      <w:proofErr w:type="spellStart"/>
      <w:r w:rsidRPr="00A525F4">
        <w:rPr>
          <w:rFonts w:ascii="Times New Roman" w:eastAsia="SchoolBookSanPin" w:hAnsi="Times New Roman" w:cs="Times New Roman"/>
          <w:sz w:val="28"/>
          <w:szCs w:val="28"/>
        </w:rPr>
        <w:t>внутрипредметных</w:t>
      </w:r>
      <w:proofErr w:type="spellEnd"/>
      <w:r w:rsidRPr="00A525F4">
        <w:rPr>
          <w:rFonts w:ascii="Times New Roman" w:eastAsia="SchoolBookSanPin" w:hAnsi="Times New Roman" w:cs="Times New Roman"/>
          <w:sz w:val="28"/>
          <w:szCs w:val="28"/>
        </w:rPr>
        <w:t xml:space="preserve"> связей, логики учебного процесса, возрастных особенностей обучающихся; определяет возможности предмета</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152.2.4. География ‒ предмет, формирующий у обучающихся систему комплексных социально ориентированных знаний о Земле как планете людей,</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lastRenderedPageBreak/>
        <w:t>об основных закономерностях развития природы, о размещении населения</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хозяйства, об особенностях и о динамике основных природных, экологических</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социально-экономических процессов, о проблемах взаимодействия природы</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общества, географических подходах к устойчивому развитию территорий.</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152.2.5. Содержание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на уровне среднего общего образования, базовым звеном в системе непрерывного географического образования, основой для последующей уровневой дифференциации.</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152.2.6. Изучение географии в общем образовании направлено на достижение следующих целей:</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 xml:space="preserve">воспитание экологической культуры, соответствующей современному уровню </w:t>
      </w:r>
      <w:proofErr w:type="spellStart"/>
      <w:r w:rsidRPr="00A525F4">
        <w:rPr>
          <w:rFonts w:ascii="Times New Roman" w:eastAsia="SchoolBookSanPin" w:hAnsi="Times New Roman" w:cs="Times New Roman"/>
          <w:sz w:val="28"/>
          <w:szCs w:val="28"/>
        </w:rPr>
        <w:t>геоэкологического</w:t>
      </w:r>
      <w:proofErr w:type="spellEnd"/>
      <w:r w:rsidRPr="00A525F4">
        <w:rPr>
          <w:rFonts w:ascii="Times New Roman" w:eastAsia="SchoolBookSanPin" w:hAnsi="Times New Roman" w:cs="Times New Roman"/>
          <w:sz w:val="28"/>
          <w:szCs w:val="28"/>
        </w:rPr>
        <w:t xml:space="preserve"> мышления на основе освоения знаний о взаимосвязях</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в природных комплексах,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 формирование способности поиска и применения различных источников географической информации, в том числе ресурсов информационно-</w:t>
      </w:r>
      <w:proofErr w:type="spellStart"/>
      <w:r w:rsidRPr="00A525F4">
        <w:rPr>
          <w:rFonts w:ascii="Times New Roman" w:eastAsia="SchoolBookSanPin" w:hAnsi="Times New Roman" w:cs="Times New Roman"/>
          <w:sz w:val="28"/>
          <w:szCs w:val="28"/>
        </w:rPr>
        <w:t>телекомуникационной</w:t>
      </w:r>
      <w:proofErr w:type="spellEnd"/>
      <w:r w:rsidRPr="00A525F4">
        <w:rPr>
          <w:rFonts w:ascii="Times New Roman" w:eastAsia="SchoolBookSanPin" w:hAnsi="Times New Roman" w:cs="Times New Roman"/>
          <w:sz w:val="28"/>
          <w:szCs w:val="28"/>
        </w:rPr>
        <w:t xml:space="preserve"> сети «Интернет», для описания, характеристики, объяснения</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оценки разнообразных географических явлений и процессов, жизненных ситуаций;</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 xml:space="preserve">формирование комплекса практико-ориентированных географических </w:t>
      </w:r>
      <w:r w:rsidRPr="00A525F4">
        <w:rPr>
          <w:rFonts w:ascii="Times New Roman" w:eastAsia="SchoolBookSanPin" w:hAnsi="Times New Roman" w:cs="Times New Roman"/>
          <w:sz w:val="28"/>
          <w:szCs w:val="28"/>
        </w:rPr>
        <w:lastRenderedPageBreak/>
        <w:t>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в современном поликультурном, полиэтничном и многоконфессиональном мире;</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формирование географических знаний и умений, необходимых</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для продолжения образования по направлениям подготовки (специальностям), требующим наличия серьёзной базы географических знаний.</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152.2.7. Освоение содержания географии на уровне основного общего образования происходит с использованием географических знаний и умений, сформированных ранее в рамках учебного предмета «Окружающий мир».</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152.2.8. Общее число часов, рекомендованных для изучения географии –</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272 часа: по одному часу в неделю в 5 и 6 классах и по 2 часа в 7, 8 и 9 классах.</w:t>
      </w:r>
    </w:p>
    <w:p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SchoolBookSanPin" w:hAnsi="Times New Roman" w:cs="Times New Roman"/>
          <w:sz w:val="28"/>
          <w:szCs w:val="28"/>
        </w:rPr>
        <w:t>152.</w:t>
      </w:r>
      <w:r w:rsidRPr="00A525F4">
        <w:rPr>
          <w:rFonts w:ascii="Times New Roman" w:eastAsia="OfficinaSansBoldITC" w:hAnsi="Times New Roman" w:cs="Times New Roman"/>
          <w:sz w:val="28"/>
          <w:szCs w:val="28"/>
        </w:rPr>
        <w:t>3. Содержание обучения географии в 5 классе.</w:t>
      </w:r>
    </w:p>
    <w:p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SchoolBookSanPin" w:hAnsi="Times New Roman" w:cs="Times New Roman"/>
          <w:sz w:val="28"/>
          <w:szCs w:val="28"/>
        </w:rPr>
        <w:t>152.</w:t>
      </w:r>
      <w:r w:rsidRPr="00A525F4">
        <w:rPr>
          <w:rFonts w:ascii="Times New Roman" w:eastAsia="OfficinaSansBoldITC" w:hAnsi="Times New Roman" w:cs="Times New Roman"/>
          <w:sz w:val="28"/>
          <w:szCs w:val="28"/>
        </w:rPr>
        <w:t>3.1. Географическое изучение Земли.</w:t>
      </w:r>
    </w:p>
    <w:p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SchoolBookSanPin" w:hAnsi="Times New Roman" w:cs="Times New Roman"/>
          <w:sz w:val="28"/>
          <w:szCs w:val="28"/>
        </w:rPr>
        <w:t>152.</w:t>
      </w:r>
      <w:r w:rsidRPr="00A525F4">
        <w:rPr>
          <w:rFonts w:ascii="Times New Roman" w:eastAsia="OfficinaSansBoldITC" w:hAnsi="Times New Roman" w:cs="Times New Roman"/>
          <w:sz w:val="28"/>
          <w:szCs w:val="28"/>
        </w:rPr>
        <w:t>3.1.1. Введение. География ‒ наука о планете Земля.</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Что изучает география? Географические объекты, процессы и явления.</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Как география изучает объекты, процессы и явления. Географические методы изучения объектов и явлений. Древо географических наук.</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OfficinaSansBoldITC" w:hAnsi="Times New Roman" w:cs="Times New Roman"/>
          <w:sz w:val="28"/>
          <w:szCs w:val="28"/>
        </w:rPr>
        <w:t>Практическая работа. «</w:t>
      </w:r>
      <w:r w:rsidRPr="00A525F4">
        <w:rPr>
          <w:rFonts w:ascii="Times New Roman" w:eastAsia="SchoolBookSanPin" w:hAnsi="Times New Roman" w:cs="Times New Roman"/>
          <w:sz w:val="28"/>
          <w:szCs w:val="28"/>
        </w:rPr>
        <w:t>Организация фенологических наблюдений в природе: планирование, участие в групповой работе, форма систематизации данных».</w:t>
      </w:r>
    </w:p>
    <w:p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OfficinaSansBoldITC" w:hAnsi="Times New Roman" w:cs="Times New Roman"/>
          <w:sz w:val="28"/>
          <w:szCs w:val="28"/>
        </w:rPr>
        <w:t>152.3.1.2. История географических открытий.</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 xml:space="preserve">Представления о мире в древности (Древний Китай, Древний Египет, Древняя Греция, Древний Рим). Путешествие </w:t>
      </w:r>
      <w:proofErr w:type="spellStart"/>
      <w:r w:rsidRPr="00A525F4">
        <w:rPr>
          <w:rFonts w:ascii="Times New Roman" w:eastAsia="SchoolBookSanPin" w:hAnsi="Times New Roman" w:cs="Times New Roman"/>
          <w:sz w:val="28"/>
          <w:szCs w:val="28"/>
        </w:rPr>
        <w:t>Пифея</w:t>
      </w:r>
      <w:proofErr w:type="spellEnd"/>
      <w:r w:rsidRPr="00A525F4">
        <w:rPr>
          <w:rFonts w:ascii="Times New Roman" w:eastAsia="SchoolBookSanPin" w:hAnsi="Times New Roman" w:cs="Times New Roman"/>
          <w:sz w:val="28"/>
          <w:szCs w:val="28"/>
        </w:rPr>
        <w:t>. Плавания финикийцев вокруг Африки. Экспедиции Т. Хейердала как модель путешествий в древности. Появление географических карт.</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География в эпоху Средневековья: путешествия и открытия викингов, древних арабов, русских землепроходцев. Путешествия М. Поло и А. Никитина.</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lastRenderedPageBreak/>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 xml:space="preserve">Географические открытия </w:t>
      </w:r>
      <w:r w:rsidRPr="00A525F4">
        <w:rPr>
          <w:rFonts w:ascii="Times New Roman" w:eastAsia="SchoolBookSanPin" w:hAnsi="Times New Roman" w:cs="Times New Roman"/>
          <w:sz w:val="28"/>
          <w:szCs w:val="28"/>
          <w:lang w:val="en-US"/>
        </w:rPr>
        <w:t>XVII</w:t>
      </w:r>
      <w:r w:rsidRPr="00A525F4">
        <w:rPr>
          <w:rFonts w:ascii="Times New Roman" w:eastAsia="SchoolBookSanPin" w:hAnsi="Times New Roman" w:cs="Times New Roman"/>
          <w:sz w:val="28"/>
          <w:szCs w:val="28"/>
        </w:rPr>
        <w:t>‒</w:t>
      </w:r>
      <w:r w:rsidRPr="00A525F4">
        <w:rPr>
          <w:rFonts w:ascii="Times New Roman" w:eastAsia="SchoolBookSanPin" w:hAnsi="Times New Roman" w:cs="Times New Roman"/>
          <w:sz w:val="28"/>
          <w:szCs w:val="28"/>
          <w:lang w:val="en-US"/>
        </w:rPr>
        <w:t>XIX</w:t>
      </w:r>
      <w:r w:rsidRPr="00A525F4">
        <w:rPr>
          <w:rFonts w:ascii="Times New Roman" w:eastAsia="SchoolBookSanPin" w:hAnsi="Times New Roman" w:cs="Times New Roman"/>
          <w:sz w:val="28"/>
          <w:szCs w:val="28"/>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Ф.Ф. Беллинсгаузена, М.П. Лазарева ‒ открытие Антарктиды).</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OfficinaSansBoldITC" w:hAnsi="Times New Roman" w:cs="Times New Roman"/>
          <w:sz w:val="28"/>
          <w:szCs w:val="28"/>
        </w:rPr>
        <w:t>Практические работы: «</w:t>
      </w:r>
      <w:r w:rsidRPr="00A525F4">
        <w:rPr>
          <w:rFonts w:ascii="Times New Roman" w:eastAsia="SchoolBookSanPin" w:hAnsi="Times New Roman" w:cs="Times New Roman"/>
          <w:sz w:val="28"/>
          <w:szCs w:val="28"/>
        </w:rPr>
        <w:t>Обозначение на контурной карте географических объектов, открытых в разные периоды», «Сравнение карт Эратосфена, Птолемея</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современных карт по предложенным учителем вопросам».</w:t>
      </w:r>
    </w:p>
    <w:p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OfficinaSansBoldITC" w:hAnsi="Times New Roman" w:cs="Times New Roman"/>
          <w:sz w:val="28"/>
          <w:szCs w:val="28"/>
        </w:rPr>
        <w:t>152.3.2. Изображения земной поверхности.</w:t>
      </w:r>
    </w:p>
    <w:p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OfficinaSansBoldITC" w:hAnsi="Times New Roman" w:cs="Times New Roman"/>
          <w:sz w:val="28"/>
          <w:szCs w:val="28"/>
        </w:rPr>
        <w:t>152.3.2.1. Планы местности.</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Азимут.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OfficinaSansBoldITC" w:hAnsi="Times New Roman" w:cs="Times New Roman"/>
          <w:sz w:val="28"/>
          <w:szCs w:val="28"/>
        </w:rPr>
        <w:t>Практические работы: «</w:t>
      </w:r>
      <w:r w:rsidRPr="00A525F4">
        <w:rPr>
          <w:rFonts w:ascii="Times New Roman" w:eastAsia="SchoolBookSanPin" w:hAnsi="Times New Roman" w:cs="Times New Roman"/>
          <w:sz w:val="28"/>
          <w:szCs w:val="28"/>
        </w:rPr>
        <w:t>Определение направлений и расстояний по плану местности», «Составление описания маршрута по плану местности».</w:t>
      </w:r>
    </w:p>
    <w:p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OfficinaSansBoldITC" w:hAnsi="Times New Roman" w:cs="Times New Roman"/>
          <w:sz w:val="28"/>
          <w:szCs w:val="28"/>
        </w:rPr>
        <w:t>152.3.2.2. Географические карты.</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 xml:space="preserve">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w:t>
      </w:r>
      <w:r w:rsidRPr="00A525F4">
        <w:rPr>
          <w:rFonts w:ascii="Times New Roman" w:eastAsia="SchoolBookSanPin" w:hAnsi="Times New Roman" w:cs="Times New Roman"/>
          <w:sz w:val="28"/>
          <w:szCs w:val="28"/>
        </w:rPr>
        <w:lastRenderedPageBreak/>
        <w:t>нулевой меридиан. Географические координаты. Географическая широта и географическая долгота, их определение</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на глобусе и картах. Определение расстояний по глобусу.</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OfficinaSansBoldITC" w:hAnsi="Times New Roman" w:cs="Times New Roman"/>
          <w:sz w:val="28"/>
          <w:szCs w:val="28"/>
        </w:rPr>
        <w:t>Практические работы: «</w:t>
      </w:r>
      <w:r w:rsidRPr="00A525F4">
        <w:rPr>
          <w:rFonts w:ascii="Times New Roman" w:eastAsia="SchoolBookSanPin" w:hAnsi="Times New Roman" w:cs="Times New Roman"/>
          <w:sz w:val="28"/>
          <w:szCs w:val="28"/>
        </w:rPr>
        <w:t>Определение направлений и расстояний по карте полушарий», «Определение географических координат объектов и определение объектов по их географическим координатам».</w:t>
      </w:r>
    </w:p>
    <w:p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OfficinaSansBoldITC" w:hAnsi="Times New Roman" w:cs="Times New Roman"/>
          <w:sz w:val="28"/>
          <w:szCs w:val="28"/>
        </w:rPr>
        <w:t>152.3.3. Земля ‒ планета Солнечной системы.</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Земля в Солнечной системе. Гипотезы возникновения Земли. Форма, размеры Земли, их географические следствия.</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Влияние Космоса на Землю и жизнь людей.</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OfficinaSansBoldITC" w:hAnsi="Times New Roman" w:cs="Times New Roman"/>
          <w:sz w:val="28"/>
          <w:szCs w:val="28"/>
        </w:rPr>
        <w:t>Практическая работа «В</w:t>
      </w:r>
      <w:r w:rsidRPr="00A525F4">
        <w:rPr>
          <w:rFonts w:ascii="Times New Roman" w:eastAsia="SchoolBookSanPin" w:hAnsi="Times New Roman" w:cs="Times New Roman"/>
          <w:sz w:val="28"/>
          <w:szCs w:val="28"/>
        </w:rPr>
        <w:t>ыявление закономерностей изменения продолжительности дня и высоты Солнца над горизонтом в зависимости</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от географической широты и времени года на территории России».</w:t>
      </w:r>
    </w:p>
    <w:p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OfficinaSansBoldITC" w:hAnsi="Times New Roman" w:cs="Times New Roman"/>
          <w:sz w:val="28"/>
          <w:szCs w:val="28"/>
        </w:rPr>
        <w:t>152.3.4. Оболочки Земли. Литосфера ‒ каменная оболочка Земли.</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 xml:space="preserve">152.3.4.1. 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w:t>
      </w:r>
      <w:r w:rsidRPr="00A525F4">
        <w:rPr>
          <w:rFonts w:ascii="Times New Roman" w:eastAsia="SchoolBookSanPin" w:hAnsi="Times New Roman" w:cs="Times New Roman"/>
          <w:sz w:val="28"/>
          <w:szCs w:val="28"/>
        </w:rPr>
        <w:lastRenderedPageBreak/>
        <w:t>коры: минералы и горные породы. Образование горных пород. Магматические, осадочные и метаморфические горные породы.</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по высоте. Формы равнинного рельефа, крупнейшие по площади равнины мира.</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Человек и литосфера. Условия жизни человека в горах и на равнинах. Деятельность человека, преобразующая земную поверхность, и связанные</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с ней экологические проблемы.</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Рельеф дна Мирового океана. Части подводных окраин материков. Срединно-океанические хребты. Острова, их типы по происхождению. Ложе Океана,</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его рельеф.</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OfficinaSansBoldITC" w:hAnsi="Times New Roman" w:cs="Times New Roman"/>
          <w:sz w:val="28"/>
          <w:szCs w:val="28"/>
        </w:rPr>
        <w:t xml:space="preserve">Практическая работа </w:t>
      </w:r>
      <w:proofErr w:type="gramStart"/>
      <w:r w:rsidRPr="00A525F4">
        <w:rPr>
          <w:rFonts w:ascii="Times New Roman" w:eastAsia="OfficinaSansBoldITC" w:hAnsi="Times New Roman" w:cs="Times New Roman"/>
          <w:sz w:val="28"/>
          <w:szCs w:val="28"/>
        </w:rPr>
        <w:t>«</w:t>
      </w:r>
      <w:r w:rsidRPr="00A525F4">
        <w:rPr>
          <w:rFonts w:ascii="Times New Roman" w:eastAsia="SchoolBookSanPin" w:hAnsi="Times New Roman" w:cs="Times New Roman"/>
          <w:sz w:val="28"/>
          <w:szCs w:val="28"/>
        </w:rPr>
        <w:t xml:space="preserve"> Описание</w:t>
      </w:r>
      <w:proofErr w:type="gramEnd"/>
      <w:r w:rsidRPr="00A525F4">
        <w:rPr>
          <w:rFonts w:ascii="Times New Roman" w:eastAsia="SchoolBookSanPin" w:hAnsi="Times New Roman" w:cs="Times New Roman"/>
          <w:sz w:val="28"/>
          <w:szCs w:val="28"/>
        </w:rPr>
        <w:t xml:space="preserve"> горной системы или равнины по физической карте».</w:t>
      </w:r>
    </w:p>
    <w:p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OfficinaSansBoldITC" w:hAnsi="Times New Roman" w:cs="Times New Roman"/>
          <w:sz w:val="28"/>
          <w:szCs w:val="28"/>
        </w:rPr>
        <w:t>Заключение.</w:t>
      </w:r>
    </w:p>
    <w:p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OfficinaSansBoldITC" w:hAnsi="Times New Roman" w:cs="Times New Roman"/>
          <w:sz w:val="28"/>
          <w:szCs w:val="28"/>
        </w:rPr>
        <w:t>Практикум «Сезонные изменения в природе своей местности».</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Сезонные изменения продолжительности светового дня и высоты Солнца</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над горизонтом, температуры воздуха, поверхностных вод, растительного</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животного мира.</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OfficinaSansBoldITC" w:hAnsi="Times New Roman" w:cs="Times New Roman"/>
          <w:sz w:val="28"/>
          <w:szCs w:val="28"/>
        </w:rPr>
        <w:t>Практическая работа «</w:t>
      </w:r>
      <w:r w:rsidRPr="00A525F4">
        <w:rPr>
          <w:rFonts w:ascii="Times New Roman" w:eastAsia="SchoolBookSanPin" w:hAnsi="Times New Roman" w:cs="Times New Roman"/>
          <w:sz w:val="28"/>
          <w:szCs w:val="28"/>
        </w:rPr>
        <w:t>Анализ результатов фенологических наблюдений</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наблюдений за погодой».</w:t>
      </w:r>
    </w:p>
    <w:p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SchoolBookSanPin" w:hAnsi="Times New Roman" w:cs="Times New Roman"/>
          <w:sz w:val="28"/>
          <w:szCs w:val="28"/>
        </w:rPr>
        <w:t>152.</w:t>
      </w:r>
      <w:r w:rsidRPr="00A525F4">
        <w:rPr>
          <w:rFonts w:ascii="Times New Roman" w:eastAsia="OfficinaSansBoldITC" w:hAnsi="Times New Roman" w:cs="Times New Roman"/>
          <w:sz w:val="28"/>
          <w:szCs w:val="28"/>
        </w:rPr>
        <w:t>4. Содержание обучения географии в 6 классе.</w:t>
      </w:r>
    </w:p>
    <w:p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SchoolBookSanPin" w:hAnsi="Times New Roman" w:cs="Times New Roman"/>
          <w:sz w:val="28"/>
          <w:szCs w:val="28"/>
        </w:rPr>
        <w:t>152.</w:t>
      </w:r>
      <w:r w:rsidRPr="00A525F4">
        <w:rPr>
          <w:rFonts w:ascii="Times New Roman" w:eastAsia="OfficinaSansBoldITC" w:hAnsi="Times New Roman" w:cs="Times New Roman"/>
          <w:sz w:val="28"/>
          <w:szCs w:val="28"/>
        </w:rPr>
        <w:t>4.</w:t>
      </w:r>
      <w:proofErr w:type="gramStart"/>
      <w:r w:rsidRPr="00A525F4">
        <w:rPr>
          <w:rFonts w:ascii="Times New Roman" w:eastAsia="OfficinaSansBoldITC" w:hAnsi="Times New Roman" w:cs="Times New Roman"/>
          <w:sz w:val="28"/>
          <w:szCs w:val="28"/>
        </w:rPr>
        <w:t>1.Оболочки</w:t>
      </w:r>
      <w:proofErr w:type="gramEnd"/>
      <w:r w:rsidRPr="00A525F4">
        <w:rPr>
          <w:rFonts w:ascii="Times New Roman" w:eastAsia="OfficinaSansBoldITC" w:hAnsi="Times New Roman" w:cs="Times New Roman"/>
          <w:sz w:val="28"/>
          <w:szCs w:val="28"/>
        </w:rPr>
        <w:t xml:space="preserve"> Земли.</w:t>
      </w:r>
    </w:p>
    <w:p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SchoolBookSanPin" w:hAnsi="Times New Roman" w:cs="Times New Roman"/>
          <w:sz w:val="28"/>
          <w:szCs w:val="28"/>
        </w:rPr>
        <w:lastRenderedPageBreak/>
        <w:t>152.</w:t>
      </w:r>
      <w:r w:rsidRPr="00A525F4">
        <w:rPr>
          <w:rFonts w:ascii="Times New Roman" w:eastAsia="OfficinaSansBoldITC" w:hAnsi="Times New Roman" w:cs="Times New Roman"/>
          <w:sz w:val="28"/>
          <w:szCs w:val="28"/>
        </w:rPr>
        <w:t>4.1.1. Гидросфера ‒ водная оболочка Земли.</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Гидросфера и методы её изучения. Части гидросферы. Мировой круговорот воды. Значение гидросферы.</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Исследования вод Мирового океана. Профессия океанолог. Солёность</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его части. Движения вод Мирового океана: волны; течения, приливы и отливы. Стихийные явления в Мировом океане. Способы изучения и наблюдения</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за загрязнением вод Мирового океана.</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Воды суши. Способы изображения внутренних вод на картах.</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Реки: горные и равнинные. Речная система, бассейн, водораздел. Пороги</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водопады. Питание и режим реки.</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Озёра. Происхождение озёрных котловин. Питание озёр. Озёра сточные</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бессточные. Профессия гидролог. Природные ледники: горные и покровные. Профессия гляциолог.</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Подземные воды (грунтовые, межпластовые, артезианские),</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их происхождение, условия залегания и использования. Условия образования межпластовых вод. Минеральные источники.</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Многолетняя мерзлота. Болота, их образование.</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Стихийные явления в гидросфере, методы наблюдения и защиты.</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Человек и гидросфера. Использование человеком энергии воды.</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Использование космических методов в исследовании влияния человека</w:t>
      </w:r>
      <w:r w:rsidR="00B10814">
        <w:rPr>
          <w:rFonts w:ascii="Times New Roman" w:eastAsia="SchoolBookSanPin" w:hAnsi="Times New Roman" w:cs="Times New Roman"/>
          <w:position w:val="1"/>
          <w:sz w:val="28"/>
          <w:szCs w:val="28"/>
        </w:rPr>
        <w:t xml:space="preserve"> </w:t>
      </w:r>
      <w:r w:rsidRPr="00A525F4">
        <w:rPr>
          <w:rFonts w:ascii="Times New Roman" w:eastAsia="SchoolBookSanPin" w:hAnsi="Times New Roman" w:cs="Times New Roman"/>
          <w:position w:val="1"/>
          <w:sz w:val="28"/>
          <w:szCs w:val="28"/>
        </w:rPr>
        <w:t>на гидросферу.</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OfficinaSansBoldITC" w:hAnsi="Times New Roman" w:cs="Times New Roman"/>
          <w:sz w:val="28"/>
          <w:szCs w:val="28"/>
        </w:rPr>
        <w:t>Практические работы: «</w:t>
      </w:r>
      <w:r w:rsidRPr="00A525F4">
        <w:rPr>
          <w:rFonts w:ascii="Times New Roman" w:eastAsia="SchoolBookSanPin" w:hAnsi="Times New Roman" w:cs="Times New Roman"/>
          <w:sz w:val="28"/>
          <w:szCs w:val="28"/>
        </w:rPr>
        <w:t>Сравнение двух рек (России и мира) по заданным признакам», «Характеристика одного из крупнейших озёр России по плану в форме презентации», «Составление перечня поверхностных водных объектов своего края</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их систематизация в форме таблицы».</w:t>
      </w:r>
    </w:p>
    <w:p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SchoolBookSanPin" w:hAnsi="Times New Roman" w:cs="Times New Roman"/>
          <w:sz w:val="28"/>
          <w:szCs w:val="28"/>
        </w:rPr>
        <w:t>152.</w:t>
      </w:r>
      <w:r w:rsidRPr="00A525F4">
        <w:rPr>
          <w:rFonts w:ascii="Times New Roman" w:eastAsia="OfficinaSansBoldITC" w:hAnsi="Times New Roman" w:cs="Times New Roman"/>
          <w:sz w:val="28"/>
          <w:szCs w:val="28"/>
        </w:rPr>
        <w:t>4.1.2. Атмосфера ‒ воздушная оболочка Земли.</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Воздушная оболочка Земли: газовый состав, строение и значение атмосферы.</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lastRenderedPageBreak/>
        <w:t>Температура воздуха. Суточный ход температуры воздуха и его графическое отображение. Особенности суточного хода температуры воздуха в зависимости</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Атмосферное давление. Ветер и причины его возникновения. Роза ветров. Бризы. Муссоны.</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Вода в атмосфере. Влажность воздуха. Образование облаков. Облака</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их виды. Туман. Образование и выпадение атмосферных осадков. Виды атмосферных осадков.</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Погода и её показатели. Причины изменения погоды. Климат</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климатообразующие факторы. Зависимость климата от географической широты</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высоты местности над уровнем моря.</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OfficinaSansBoldITC" w:hAnsi="Times New Roman" w:cs="Times New Roman"/>
          <w:sz w:val="28"/>
          <w:szCs w:val="28"/>
        </w:rPr>
        <w:t>Практические работы: «</w:t>
      </w:r>
      <w:r w:rsidRPr="00A525F4">
        <w:rPr>
          <w:rFonts w:ascii="Times New Roman" w:eastAsia="SchoolBookSanPin" w:hAnsi="Times New Roman" w:cs="Times New Roman"/>
          <w:sz w:val="28"/>
          <w:szCs w:val="28"/>
        </w:rPr>
        <w:t>Представление результатов наблюдения за погодой своей местности», «Анализ графиков суточного хода температуры воздуха</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относительной влажности с целью установления зависимости между данными элементами погоды».</w:t>
      </w:r>
    </w:p>
    <w:p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SchoolBookSanPin" w:hAnsi="Times New Roman" w:cs="Times New Roman"/>
          <w:sz w:val="28"/>
          <w:szCs w:val="28"/>
        </w:rPr>
        <w:t>152.</w:t>
      </w:r>
      <w:r w:rsidRPr="00A525F4">
        <w:rPr>
          <w:rFonts w:ascii="Times New Roman" w:eastAsia="OfficinaSansBoldITC" w:hAnsi="Times New Roman" w:cs="Times New Roman"/>
          <w:sz w:val="28"/>
          <w:szCs w:val="28"/>
        </w:rPr>
        <w:t>4.1.3. Биосфера ‒ оболочка жизни.</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Биосфера ‒ оболочка жизни. Границы биосферы. Профессии биогеограф</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геоэколог. Растительный и животный мир Земли. Разнообразие животного</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растительного мира. Приспособление живых организмов к среде обитания</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в разных природных зонах. Жизнь в Океане. Изменение животного и растительного мира Океана с глубиной и географической широтой.</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lastRenderedPageBreak/>
        <w:t xml:space="preserve">Человек как часть биосферы. Распространение людей на </w:t>
      </w:r>
      <w:r w:rsidRPr="00A525F4">
        <w:rPr>
          <w:rFonts w:ascii="Times New Roman" w:eastAsia="SchoolBookSanPin" w:hAnsi="Times New Roman" w:cs="Times New Roman"/>
          <w:position w:val="1"/>
          <w:sz w:val="28"/>
          <w:szCs w:val="28"/>
        </w:rPr>
        <w:t>Земле.</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Исследования и экологические проблемы.</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OfficinaSansBoldITC" w:hAnsi="Times New Roman" w:cs="Times New Roman"/>
          <w:sz w:val="28"/>
          <w:szCs w:val="28"/>
        </w:rPr>
        <w:t>Практическая работа «</w:t>
      </w:r>
      <w:r w:rsidRPr="00A525F4">
        <w:rPr>
          <w:rFonts w:ascii="Times New Roman" w:eastAsia="SchoolBookSanPin" w:hAnsi="Times New Roman" w:cs="Times New Roman"/>
          <w:sz w:val="28"/>
          <w:szCs w:val="28"/>
        </w:rPr>
        <w:t>Характеристика растительности участка местности своего края».</w:t>
      </w:r>
    </w:p>
    <w:p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OfficinaSansBoldITC" w:hAnsi="Times New Roman" w:cs="Times New Roman"/>
          <w:sz w:val="28"/>
          <w:szCs w:val="28"/>
        </w:rPr>
        <w:t>Заключение.</w:t>
      </w:r>
    </w:p>
    <w:p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SchoolBookSanPin" w:hAnsi="Times New Roman" w:cs="Times New Roman"/>
          <w:sz w:val="28"/>
          <w:szCs w:val="28"/>
        </w:rPr>
        <w:t>152.</w:t>
      </w:r>
      <w:r w:rsidRPr="00A525F4">
        <w:rPr>
          <w:rFonts w:ascii="Times New Roman" w:eastAsia="OfficinaSansBoldITC" w:hAnsi="Times New Roman" w:cs="Times New Roman"/>
          <w:sz w:val="28"/>
          <w:szCs w:val="28"/>
        </w:rPr>
        <w:t>4.1.4. Природно-территориальные комплексы.</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на Земле. Почва, её строение и состав. Образование почвы и плодородие почв. Охрана почв.</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Природная среда. Охрана природы. Природные особо охраняемые территории. Всемирное наследие ЮНЕСКО.</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OfficinaSansBoldITC" w:hAnsi="Times New Roman" w:cs="Times New Roman"/>
          <w:sz w:val="28"/>
          <w:szCs w:val="28"/>
        </w:rPr>
        <w:t>Практическая работа (выполняется на местности) «</w:t>
      </w:r>
      <w:r w:rsidRPr="00A525F4">
        <w:rPr>
          <w:rFonts w:ascii="Times New Roman" w:eastAsia="SchoolBookSanPin" w:hAnsi="Times New Roman" w:cs="Times New Roman"/>
          <w:sz w:val="28"/>
          <w:szCs w:val="28"/>
        </w:rPr>
        <w:t>Характеристика локального природного комплекса по плану».</w:t>
      </w:r>
    </w:p>
    <w:p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SchoolBookSanPin" w:hAnsi="Times New Roman" w:cs="Times New Roman"/>
          <w:sz w:val="28"/>
          <w:szCs w:val="28"/>
        </w:rPr>
        <w:t>152.</w:t>
      </w:r>
      <w:r w:rsidRPr="00A525F4">
        <w:rPr>
          <w:rFonts w:ascii="Times New Roman" w:eastAsia="OfficinaSansBoldITC" w:hAnsi="Times New Roman" w:cs="Times New Roman"/>
          <w:sz w:val="28"/>
          <w:szCs w:val="28"/>
        </w:rPr>
        <w:t>5. Содержание обучения географии в 7 классе.</w:t>
      </w:r>
    </w:p>
    <w:p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SchoolBookSanPin" w:hAnsi="Times New Roman" w:cs="Times New Roman"/>
          <w:sz w:val="28"/>
          <w:szCs w:val="28"/>
        </w:rPr>
        <w:t>152.</w:t>
      </w:r>
      <w:r w:rsidRPr="00A525F4">
        <w:rPr>
          <w:rFonts w:ascii="Times New Roman" w:eastAsia="OfficinaSansBoldITC" w:hAnsi="Times New Roman" w:cs="Times New Roman"/>
          <w:sz w:val="28"/>
          <w:szCs w:val="28"/>
        </w:rPr>
        <w:t>5.1. Главные закономерности природы Земли.</w:t>
      </w:r>
    </w:p>
    <w:p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SchoolBookSanPin" w:hAnsi="Times New Roman" w:cs="Times New Roman"/>
          <w:sz w:val="28"/>
          <w:szCs w:val="28"/>
        </w:rPr>
        <w:t>152.</w:t>
      </w:r>
      <w:r w:rsidRPr="00A525F4">
        <w:rPr>
          <w:rFonts w:ascii="Times New Roman" w:eastAsia="OfficinaSansBoldITC" w:hAnsi="Times New Roman" w:cs="Times New Roman"/>
          <w:sz w:val="28"/>
          <w:szCs w:val="28"/>
        </w:rPr>
        <w:t>5.1.1. Географическая оболочка.</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OfficinaSansBoldITC" w:hAnsi="Times New Roman" w:cs="Times New Roman"/>
          <w:sz w:val="28"/>
          <w:szCs w:val="28"/>
        </w:rPr>
        <w:t>Практическая работа «</w:t>
      </w:r>
      <w:r w:rsidRPr="00A525F4">
        <w:rPr>
          <w:rFonts w:ascii="Times New Roman" w:eastAsia="SchoolBookSanPin" w:hAnsi="Times New Roman" w:cs="Times New Roman"/>
          <w:sz w:val="28"/>
          <w:szCs w:val="28"/>
        </w:rPr>
        <w:t>Выявление проявления широтной зональности</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по картам природных зон».</w:t>
      </w:r>
    </w:p>
    <w:p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SchoolBookSanPin" w:hAnsi="Times New Roman" w:cs="Times New Roman"/>
          <w:sz w:val="28"/>
          <w:szCs w:val="28"/>
        </w:rPr>
        <w:t>152.</w:t>
      </w:r>
      <w:r w:rsidRPr="00A525F4">
        <w:rPr>
          <w:rFonts w:ascii="Times New Roman" w:eastAsia="OfficinaSansBoldITC" w:hAnsi="Times New Roman" w:cs="Times New Roman"/>
          <w:sz w:val="28"/>
          <w:szCs w:val="28"/>
        </w:rPr>
        <w:t>5.1.2. Литосфера и рельеф Земли.</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 xml:space="preserve">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w:t>
      </w:r>
      <w:proofErr w:type="spellStart"/>
      <w:r w:rsidRPr="00A525F4">
        <w:rPr>
          <w:rFonts w:ascii="Times New Roman" w:eastAsia="SchoolBookSanPin" w:hAnsi="Times New Roman" w:cs="Times New Roman"/>
          <w:sz w:val="28"/>
          <w:szCs w:val="28"/>
        </w:rPr>
        <w:t>рельефообразования</w:t>
      </w:r>
      <w:proofErr w:type="spellEnd"/>
      <w:r w:rsidRPr="00A525F4">
        <w:rPr>
          <w:rFonts w:ascii="Times New Roman" w:eastAsia="SchoolBookSanPin" w:hAnsi="Times New Roman" w:cs="Times New Roman"/>
          <w:sz w:val="28"/>
          <w:szCs w:val="28"/>
        </w:rPr>
        <w:t>. Полезные ископаемые.</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OfficinaSansBoldITC" w:hAnsi="Times New Roman" w:cs="Times New Roman"/>
          <w:sz w:val="28"/>
          <w:szCs w:val="28"/>
        </w:rPr>
        <w:t>Практические работы: «</w:t>
      </w:r>
      <w:r w:rsidRPr="00A525F4">
        <w:rPr>
          <w:rFonts w:ascii="Times New Roman" w:eastAsia="SchoolBookSanPin" w:hAnsi="Times New Roman" w:cs="Times New Roman"/>
          <w:sz w:val="28"/>
          <w:szCs w:val="28"/>
        </w:rPr>
        <w:t xml:space="preserve">Анализ физической карты и карты строения земной коры с целью выявления закономерностей распространения крупных </w:t>
      </w:r>
      <w:r w:rsidRPr="00A525F4">
        <w:rPr>
          <w:rFonts w:ascii="Times New Roman" w:eastAsia="SchoolBookSanPin" w:hAnsi="Times New Roman" w:cs="Times New Roman"/>
          <w:sz w:val="28"/>
          <w:szCs w:val="28"/>
        </w:rPr>
        <w:lastRenderedPageBreak/>
        <w:t>форм рельефа», «Объяснение вулканических или сейсмических событий, о которых говорится в тексте».</w:t>
      </w:r>
    </w:p>
    <w:p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SchoolBookSanPin" w:hAnsi="Times New Roman" w:cs="Times New Roman"/>
          <w:sz w:val="28"/>
          <w:szCs w:val="28"/>
        </w:rPr>
        <w:t>152.</w:t>
      </w:r>
      <w:r w:rsidRPr="00A525F4">
        <w:rPr>
          <w:rFonts w:ascii="Times New Roman" w:eastAsia="OfficinaSansBoldITC" w:hAnsi="Times New Roman" w:cs="Times New Roman"/>
          <w:sz w:val="28"/>
          <w:szCs w:val="28"/>
        </w:rPr>
        <w:t>5.1.3. Атмосфера и климаты Земли.</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на Земле. Климатообразующие факторы: географическое положение, океанические течения, особенности циркуляции атмосферы (типы воздушных масс</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преобладающие ветры), характер подстилающей поверхности</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 xml:space="preserve">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w:t>
      </w:r>
      <w:proofErr w:type="spellStart"/>
      <w:r w:rsidRPr="00A525F4">
        <w:rPr>
          <w:rFonts w:ascii="Times New Roman" w:eastAsia="SchoolBookSanPin" w:hAnsi="Times New Roman" w:cs="Times New Roman"/>
          <w:sz w:val="28"/>
          <w:szCs w:val="28"/>
        </w:rPr>
        <w:t>Климатограмма</w:t>
      </w:r>
      <w:proofErr w:type="spellEnd"/>
      <w:r w:rsidRPr="00A525F4">
        <w:rPr>
          <w:rFonts w:ascii="Times New Roman" w:eastAsia="SchoolBookSanPin" w:hAnsi="Times New Roman" w:cs="Times New Roman"/>
          <w:sz w:val="28"/>
          <w:szCs w:val="28"/>
        </w:rPr>
        <w:t xml:space="preserve"> как графическая форма отражения климатических особенностей территории.</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OfficinaSansBoldITC" w:hAnsi="Times New Roman" w:cs="Times New Roman"/>
          <w:sz w:val="28"/>
          <w:szCs w:val="28"/>
        </w:rPr>
        <w:t>Практическая работа «</w:t>
      </w:r>
      <w:r w:rsidRPr="00A525F4">
        <w:rPr>
          <w:rFonts w:ascii="Times New Roman" w:eastAsia="SchoolBookSanPin" w:hAnsi="Times New Roman" w:cs="Times New Roman"/>
          <w:sz w:val="28"/>
          <w:szCs w:val="28"/>
        </w:rPr>
        <w:t xml:space="preserve">Описание климата территории по климатической карте и </w:t>
      </w:r>
      <w:proofErr w:type="spellStart"/>
      <w:r w:rsidRPr="00A525F4">
        <w:rPr>
          <w:rFonts w:ascii="Times New Roman" w:eastAsia="SchoolBookSanPin" w:hAnsi="Times New Roman" w:cs="Times New Roman"/>
          <w:sz w:val="28"/>
          <w:szCs w:val="28"/>
        </w:rPr>
        <w:t>климатограмме</w:t>
      </w:r>
      <w:proofErr w:type="spellEnd"/>
      <w:r w:rsidRPr="00A525F4">
        <w:rPr>
          <w:rFonts w:ascii="Times New Roman" w:eastAsia="SchoolBookSanPin" w:hAnsi="Times New Roman" w:cs="Times New Roman"/>
          <w:sz w:val="28"/>
          <w:szCs w:val="28"/>
        </w:rPr>
        <w:t>».</w:t>
      </w:r>
    </w:p>
    <w:p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SchoolBookSanPin" w:hAnsi="Times New Roman" w:cs="Times New Roman"/>
          <w:sz w:val="28"/>
          <w:szCs w:val="28"/>
        </w:rPr>
        <w:t>152.</w:t>
      </w:r>
      <w:r w:rsidRPr="00A525F4">
        <w:rPr>
          <w:rFonts w:ascii="Times New Roman" w:eastAsia="OfficinaSansBoldITC" w:hAnsi="Times New Roman" w:cs="Times New Roman"/>
          <w:sz w:val="28"/>
          <w:szCs w:val="28"/>
        </w:rPr>
        <w:t>5.1.4. Мировой океан ‒ основная часть гидросферы.</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 xml:space="preserve">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w:t>
      </w:r>
      <w:proofErr w:type="spellStart"/>
      <w:r w:rsidRPr="00A525F4">
        <w:rPr>
          <w:rFonts w:ascii="Times New Roman" w:eastAsia="SchoolBookSanPin" w:hAnsi="Times New Roman" w:cs="Times New Roman"/>
          <w:sz w:val="28"/>
          <w:szCs w:val="28"/>
        </w:rPr>
        <w:t>ледовитости</w:t>
      </w:r>
      <w:proofErr w:type="spellEnd"/>
      <w:r w:rsidRPr="00A525F4">
        <w:rPr>
          <w:rFonts w:ascii="Times New Roman" w:eastAsia="SchoolBookSanPin" w:hAnsi="Times New Roman" w:cs="Times New Roman"/>
          <w:sz w:val="28"/>
          <w:szCs w:val="28"/>
        </w:rPr>
        <w:t xml:space="preserve"> и уровня Мирового океана, их причины и следствия. Жизнь в Океане, закономерности</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 xml:space="preserve">её пространственного распространения. </w:t>
      </w:r>
      <w:r w:rsidRPr="00A525F4">
        <w:rPr>
          <w:rFonts w:ascii="Times New Roman" w:eastAsia="SchoolBookSanPin" w:hAnsi="Times New Roman" w:cs="Times New Roman"/>
          <w:sz w:val="28"/>
          <w:szCs w:val="28"/>
        </w:rPr>
        <w:lastRenderedPageBreak/>
        <w:t>Основные районы рыболовства. Экологические проблемы Мирового океана.</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OfficinaSansBoldITC" w:hAnsi="Times New Roman" w:cs="Times New Roman"/>
          <w:sz w:val="28"/>
          <w:szCs w:val="28"/>
        </w:rPr>
        <w:t>Практические работы: «</w:t>
      </w:r>
      <w:r w:rsidRPr="00A525F4">
        <w:rPr>
          <w:rFonts w:ascii="Times New Roman" w:eastAsia="SchoolBookSanPin" w:hAnsi="Times New Roman" w:cs="Times New Roman"/>
          <w:sz w:val="28"/>
          <w:szCs w:val="28"/>
        </w:rPr>
        <w:t>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 «Сравнение двух океанов по плану с использованием нескольких источников географической информации».</w:t>
      </w:r>
    </w:p>
    <w:p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SchoolBookSanPin" w:hAnsi="Times New Roman" w:cs="Times New Roman"/>
          <w:sz w:val="28"/>
          <w:szCs w:val="28"/>
        </w:rPr>
        <w:t>152.</w:t>
      </w:r>
      <w:r w:rsidRPr="00A525F4">
        <w:rPr>
          <w:rFonts w:ascii="Times New Roman" w:eastAsia="OfficinaSansBoldITC" w:hAnsi="Times New Roman" w:cs="Times New Roman"/>
          <w:sz w:val="28"/>
          <w:szCs w:val="28"/>
        </w:rPr>
        <w:t>5.2. Человечество на Земле.</w:t>
      </w:r>
    </w:p>
    <w:p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SchoolBookSanPin" w:hAnsi="Times New Roman" w:cs="Times New Roman"/>
          <w:sz w:val="28"/>
          <w:szCs w:val="28"/>
        </w:rPr>
        <w:t>152.</w:t>
      </w:r>
      <w:r w:rsidRPr="00A525F4">
        <w:rPr>
          <w:rFonts w:ascii="Times New Roman" w:eastAsia="OfficinaSansBoldITC" w:hAnsi="Times New Roman" w:cs="Times New Roman"/>
          <w:sz w:val="28"/>
          <w:szCs w:val="28"/>
        </w:rPr>
        <w:t>5.2.1. Численность населения.</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OfficinaSansBoldITC" w:hAnsi="Times New Roman" w:cs="Times New Roman"/>
          <w:sz w:val="28"/>
          <w:szCs w:val="28"/>
        </w:rPr>
        <w:t>Практические работы: «</w:t>
      </w:r>
      <w:r w:rsidRPr="00A525F4">
        <w:rPr>
          <w:rFonts w:ascii="Times New Roman" w:eastAsia="SchoolBookSanPin" w:hAnsi="Times New Roman" w:cs="Times New Roman"/>
          <w:sz w:val="28"/>
          <w:szCs w:val="28"/>
        </w:rPr>
        <w:t>Определение, сравнение темпов изменения численности населения отдельных регионов мира по статистическим материалам», «Определение и сравнение различий в численности, плотности населения отдельных стран по разным источникам».</w:t>
      </w:r>
    </w:p>
    <w:p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SchoolBookSanPin" w:hAnsi="Times New Roman" w:cs="Times New Roman"/>
          <w:sz w:val="28"/>
          <w:szCs w:val="28"/>
        </w:rPr>
        <w:t>152.</w:t>
      </w:r>
      <w:r w:rsidRPr="00A525F4">
        <w:rPr>
          <w:rFonts w:ascii="Times New Roman" w:eastAsia="OfficinaSansBoldITC" w:hAnsi="Times New Roman" w:cs="Times New Roman"/>
          <w:sz w:val="28"/>
          <w:szCs w:val="28"/>
        </w:rPr>
        <w:t>5.2.2. Страны и народы мира.</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в сфере туризма, экскурсовод.</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OfficinaSansBoldITC" w:hAnsi="Times New Roman" w:cs="Times New Roman"/>
          <w:sz w:val="28"/>
          <w:szCs w:val="28"/>
        </w:rPr>
        <w:t>Практическая работа «</w:t>
      </w:r>
      <w:r w:rsidRPr="00A525F4">
        <w:rPr>
          <w:rFonts w:ascii="Times New Roman" w:eastAsia="SchoolBookSanPin" w:hAnsi="Times New Roman" w:cs="Times New Roman"/>
          <w:sz w:val="28"/>
          <w:szCs w:val="28"/>
        </w:rPr>
        <w:t>Сравнение занятости населения двух стран</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по комплексным картам».</w:t>
      </w:r>
    </w:p>
    <w:p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SchoolBookSanPin" w:hAnsi="Times New Roman" w:cs="Times New Roman"/>
          <w:sz w:val="28"/>
          <w:szCs w:val="28"/>
        </w:rPr>
        <w:t>152.</w:t>
      </w:r>
      <w:r w:rsidRPr="00A525F4">
        <w:rPr>
          <w:rFonts w:ascii="Times New Roman" w:eastAsia="OfficinaSansBoldITC" w:hAnsi="Times New Roman" w:cs="Times New Roman"/>
          <w:sz w:val="28"/>
          <w:szCs w:val="28"/>
        </w:rPr>
        <w:t>5.3. Материки и страны.</w:t>
      </w:r>
    </w:p>
    <w:p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SchoolBookSanPin" w:hAnsi="Times New Roman" w:cs="Times New Roman"/>
          <w:sz w:val="28"/>
          <w:szCs w:val="28"/>
        </w:rPr>
        <w:t>152.</w:t>
      </w:r>
      <w:r w:rsidRPr="00A525F4">
        <w:rPr>
          <w:rFonts w:ascii="Times New Roman" w:eastAsia="OfficinaSansBoldITC" w:hAnsi="Times New Roman" w:cs="Times New Roman"/>
          <w:sz w:val="28"/>
          <w:szCs w:val="28"/>
        </w:rPr>
        <w:t>5.3.1. Южные материки.</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Африка. Австралия и Океания. Южная Америка. Антарктида. История открытия. Географическое положение. Основные черты рельефа, климата</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 xml:space="preserve">и внутренних вод и определяющие их факторы. Зональные и азональные </w:t>
      </w:r>
      <w:r w:rsidRPr="00A525F4">
        <w:rPr>
          <w:rFonts w:ascii="Times New Roman" w:eastAsia="SchoolBookSanPin" w:hAnsi="Times New Roman" w:cs="Times New Roman"/>
          <w:sz w:val="28"/>
          <w:szCs w:val="28"/>
        </w:rPr>
        <w:lastRenderedPageBreak/>
        <w:t>природные комплексы. Население. Политическая карта. Крупнейшие по территории</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 xml:space="preserve">в </w:t>
      </w:r>
      <w:r w:rsidRPr="00A525F4">
        <w:rPr>
          <w:rFonts w:ascii="Times New Roman" w:eastAsia="SchoolBookSanPin" w:hAnsi="Times New Roman" w:cs="Times New Roman"/>
          <w:sz w:val="28"/>
          <w:szCs w:val="28"/>
          <w:lang w:val="en-US"/>
        </w:rPr>
        <w:t>XX</w:t>
      </w:r>
      <w:r w:rsidRPr="00A525F4">
        <w:rPr>
          <w:rFonts w:ascii="Times New Roman" w:eastAsia="SchoolBookSanPin" w:hAnsi="Times New Roman" w:cs="Times New Roman"/>
          <w:sz w:val="28"/>
          <w:szCs w:val="28"/>
        </w:rPr>
        <w:t>‒</w:t>
      </w:r>
      <w:r w:rsidRPr="00A525F4">
        <w:rPr>
          <w:rFonts w:ascii="Times New Roman" w:eastAsia="SchoolBookSanPin" w:hAnsi="Times New Roman" w:cs="Times New Roman"/>
          <w:sz w:val="28"/>
          <w:szCs w:val="28"/>
          <w:lang w:val="en-US"/>
        </w:rPr>
        <w:t>XXI</w:t>
      </w:r>
      <w:r w:rsidRPr="00A525F4">
        <w:rPr>
          <w:rFonts w:ascii="Times New Roman" w:eastAsia="SchoolBookSanPin" w:hAnsi="Times New Roman" w:cs="Times New Roman"/>
          <w:sz w:val="28"/>
          <w:szCs w:val="28"/>
        </w:rPr>
        <w:t xml:space="preserve"> вв. Современные исследования в Антарктиде. Роль России в открытиях</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исследованиях ледового континента.</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OfficinaSansBoldITC" w:hAnsi="Times New Roman" w:cs="Times New Roman"/>
          <w:sz w:val="28"/>
          <w:szCs w:val="28"/>
        </w:rPr>
        <w:t>Практические работы: «</w:t>
      </w:r>
      <w:r w:rsidRPr="00A525F4">
        <w:rPr>
          <w:rFonts w:ascii="Times New Roman" w:eastAsia="SchoolBookSanPin" w:hAnsi="Times New Roman" w:cs="Times New Roman"/>
          <w:sz w:val="28"/>
          <w:szCs w:val="28"/>
        </w:rPr>
        <w:t>Сравнение географического положения двух (любых) южных материков», «Объяснение годового хода температур и режима выпадения атмосферных осадков в экваториальном климатическом поясе», «Сравнение особенностей климата Африки, Южной Америки и Австралии</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по плану», «Описание Австралии или одной из стран Африки или Южной Америки</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по географическим картам», «Объяснение особенностей размещения населения Австралии или одной из стран Африки или Южной Америки».</w:t>
      </w:r>
    </w:p>
    <w:p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SchoolBookSanPin" w:hAnsi="Times New Roman" w:cs="Times New Roman"/>
          <w:sz w:val="28"/>
          <w:szCs w:val="28"/>
        </w:rPr>
        <w:t>152.</w:t>
      </w:r>
      <w:r w:rsidRPr="00A525F4">
        <w:rPr>
          <w:rFonts w:ascii="Times New Roman" w:eastAsia="OfficinaSansBoldITC" w:hAnsi="Times New Roman" w:cs="Times New Roman"/>
          <w:sz w:val="28"/>
          <w:szCs w:val="28"/>
        </w:rPr>
        <w:t>5.3.2. Северные материки.</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Северная Америка. Евразия. История открытия и освоения. Географическое положение. Основные черты рельефа, климата и внутренних вод и определяющие</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OfficinaSansBoldITC" w:hAnsi="Times New Roman" w:cs="Times New Roman"/>
          <w:sz w:val="28"/>
          <w:szCs w:val="28"/>
        </w:rPr>
        <w:t>Практические работы: «</w:t>
      </w:r>
      <w:r w:rsidRPr="00A525F4">
        <w:rPr>
          <w:rFonts w:ascii="Times New Roman" w:eastAsia="SchoolBookSanPin" w:hAnsi="Times New Roman" w:cs="Times New Roman"/>
          <w:sz w:val="28"/>
          <w:szCs w:val="28"/>
        </w:rPr>
        <w:t>Объяснение распространения зон современного вулканизма и землетрясений на территории Северной Америки и Евразии», «Объяснение климатических различий территорий, находящихся на одной географической широте, на примере умеренного климатического пояса», «Представление в виде таблицы информации о компонентах природы одной</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из природных зон на основе анализа нескольких источников информации», «Описание одной из стран Северной Америки или Евразии в форме презентации</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(с целью привлечения туристов, создания положительного образа страны</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других)».</w:t>
      </w:r>
    </w:p>
    <w:p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SchoolBookSanPin" w:hAnsi="Times New Roman" w:cs="Times New Roman"/>
          <w:sz w:val="28"/>
          <w:szCs w:val="28"/>
        </w:rPr>
        <w:t>152.</w:t>
      </w:r>
      <w:r w:rsidRPr="00A525F4">
        <w:rPr>
          <w:rFonts w:ascii="Times New Roman" w:eastAsia="OfficinaSansBoldITC" w:hAnsi="Times New Roman" w:cs="Times New Roman"/>
          <w:sz w:val="28"/>
          <w:szCs w:val="28"/>
        </w:rPr>
        <w:t>5.3.3. Взаимодействие природы и общества.</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lastRenderedPageBreak/>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другие).</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Глобальные проблемы человечества: экологическая, сырьевая, энергетическая, преодоления отсталости стран, продовольственная ‒ и международные усилия</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по их преодолению. Программа ООН и цели устойчивого развития. Всемирное наследие ЮНЕСКО: природные и культурные объекты.</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OfficinaSansBoldITC" w:hAnsi="Times New Roman" w:cs="Times New Roman"/>
          <w:sz w:val="28"/>
          <w:szCs w:val="28"/>
        </w:rPr>
        <w:t>Практическая работа «</w:t>
      </w:r>
      <w:r w:rsidRPr="00A525F4">
        <w:rPr>
          <w:rFonts w:ascii="Times New Roman" w:eastAsia="SchoolBookSanPin" w:hAnsi="Times New Roman" w:cs="Times New Roman"/>
          <w:sz w:val="28"/>
          <w:szCs w:val="28"/>
        </w:rPr>
        <w:t>Характеристика изменений компонентов природы</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на территории одной из стран мира в результате деятельности человека».</w:t>
      </w:r>
    </w:p>
    <w:p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OfficinaSansBoldITC" w:hAnsi="Times New Roman" w:cs="Times New Roman"/>
          <w:sz w:val="28"/>
          <w:szCs w:val="28"/>
        </w:rPr>
        <w:t>152.6. Содержание обучения географии в 8 классе.</w:t>
      </w:r>
    </w:p>
    <w:p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OfficinaSansBoldITC" w:hAnsi="Times New Roman" w:cs="Times New Roman"/>
          <w:sz w:val="28"/>
          <w:szCs w:val="28"/>
        </w:rPr>
        <w:t>152.6.1. Географическое пространство России.</w:t>
      </w:r>
    </w:p>
    <w:p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OfficinaSansBoldITC" w:hAnsi="Times New Roman" w:cs="Times New Roman"/>
          <w:sz w:val="28"/>
          <w:szCs w:val="28"/>
        </w:rPr>
        <w:t>152.6.1.1. История формирования и освоения территории России.</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 xml:space="preserve">История освоения и заселения территории современной России в </w:t>
      </w:r>
      <w:r w:rsidRPr="00A525F4">
        <w:rPr>
          <w:rFonts w:ascii="Times New Roman" w:eastAsia="SchoolBookSanPin" w:hAnsi="Times New Roman" w:cs="Times New Roman"/>
          <w:sz w:val="28"/>
          <w:szCs w:val="28"/>
          <w:lang w:val="en-US"/>
        </w:rPr>
        <w:t>XI</w:t>
      </w:r>
      <w:r w:rsidRPr="00A525F4">
        <w:rPr>
          <w:rFonts w:ascii="Times New Roman" w:eastAsia="SchoolBookSanPin" w:hAnsi="Times New Roman" w:cs="Times New Roman"/>
          <w:sz w:val="28"/>
          <w:szCs w:val="28"/>
        </w:rPr>
        <w:t>‒</w:t>
      </w:r>
      <w:r w:rsidRPr="00A525F4">
        <w:rPr>
          <w:rFonts w:ascii="Times New Roman" w:eastAsia="SchoolBookSanPin" w:hAnsi="Times New Roman" w:cs="Times New Roman"/>
          <w:sz w:val="28"/>
          <w:szCs w:val="28"/>
          <w:lang w:val="en-US"/>
        </w:rPr>
        <w:t>XVI</w:t>
      </w:r>
      <w:r w:rsidRPr="00A525F4">
        <w:rPr>
          <w:rFonts w:ascii="Times New Roman" w:eastAsia="SchoolBookSanPin" w:hAnsi="Times New Roman" w:cs="Times New Roman"/>
          <w:sz w:val="28"/>
          <w:szCs w:val="28"/>
        </w:rPr>
        <w:t xml:space="preserve"> вв. Расширение территории России в </w:t>
      </w:r>
      <w:r w:rsidRPr="00A525F4">
        <w:rPr>
          <w:rFonts w:ascii="Times New Roman" w:eastAsia="SchoolBookSanPin" w:hAnsi="Times New Roman" w:cs="Times New Roman"/>
          <w:sz w:val="28"/>
          <w:szCs w:val="28"/>
          <w:lang w:val="en-US"/>
        </w:rPr>
        <w:t>XVI</w:t>
      </w:r>
      <w:r w:rsidRPr="00A525F4">
        <w:rPr>
          <w:rFonts w:ascii="Times New Roman" w:eastAsia="SchoolBookSanPin" w:hAnsi="Times New Roman" w:cs="Times New Roman"/>
          <w:sz w:val="28"/>
          <w:szCs w:val="28"/>
        </w:rPr>
        <w:t>‒</w:t>
      </w:r>
      <w:r w:rsidRPr="00A525F4">
        <w:rPr>
          <w:rFonts w:ascii="Times New Roman" w:eastAsia="SchoolBookSanPin" w:hAnsi="Times New Roman" w:cs="Times New Roman"/>
          <w:sz w:val="28"/>
          <w:szCs w:val="28"/>
          <w:lang w:val="en-US"/>
        </w:rPr>
        <w:t>XIX</w:t>
      </w:r>
      <w:r w:rsidRPr="00A525F4">
        <w:rPr>
          <w:rFonts w:ascii="Times New Roman" w:eastAsia="SchoolBookSanPin" w:hAnsi="Times New Roman" w:cs="Times New Roman"/>
          <w:sz w:val="28"/>
          <w:szCs w:val="28"/>
        </w:rPr>
        <w:t xml:space="preserve"> вв. Русские первопроходцы. Изменения внешних границ России в ХХ в. Воссоединение Крыма с Россией.</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OfficinaSansBoldITC" w:hAnsi="Times New Roman" w:cs="Times New Roman"/>
          <w:sz w:val="28"/>
          <w:szCs w:val="28"/>
        </w:rPr>
        <w:t>Практическая работа «</w:t>
      </w:r>
      <w:r w:rsidRPr="00A525F4">
        <w:rPr>
          <w:rFonts w:ascii="Times New Roman" w:eastAsia="SchoolBookSanPin" w:hAnsi="Times New Roman" w:cs="Times New Roman"/>
          <w:sz w:val="28"/>
          <w:szCs w:val="28"/>
        </w:rPr>
        <w:t>Представление в виде таблицы сведений об изменении границ России на разных исторических этапах на основе анализа географических карт».</w:t>
      </w:r>
    </w:p>
    <w:p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OfficinaSansBoldITC" w:hAnsi="Times New Roman" w:cs="Times New Roman"/>
          <w:sz w:val="28"/>
          <w:szCs w:val="28"/>
        </w:rPr>
        <w:t>152.6.1.2. Географическое положение и границы России.</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OfficinaSansBoldITC" w:hAnsi="Times New Roman" w:cs="Times New Roman"/>
          <w:sz w:val="28"/>
          <w:szCs w:val="28"/>
        </w:rPr>
        <w:lastRenderedPageBreak/>
        <w:t>152.6.1.3. Время на территории России.</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Россия на карте часовых поясов мира. Карта часовых зон России. Местное, поясное и зональное время: роль в хозяйстве и жизни людей.</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OfficinaSansBoldITC" w:hAnsi="Times New Roman" w:cs="Times New Roman"/>
          <w:sz w:val="28"/>
          <w:szCs w:val="28"/>
        </w:rPr>
        <w:t>Практическая работа «</w:t>
      </w:r>
      <w:r w:rsidRPr="00A525F4">
        <w:rPr>
          <w:rFonts w:ascii="Times New Roman" w:eastAsia="SchoolBookSanPin" w:hAnsi="Times New Roman" w:cs="Times New Roman"/>
          <w:sz w:val="28"/>
          <w:szCs w:val="28"/>
        </w:rPr>
        <w:t xml:space="preserve">Определение различия во времени для разных городов </w:t>
      </w:r>
      <w:r w:rsidRPr="00A525F4">
        <w:rPr>
          <w:rFonts w:ascii="Times New Roman" w:eastAsia="SchoolBookSanPin" w:hAnsi="Times New Roman" w:cs="Times New Roman"/>
          <w:position w:val="1"/>
          <w:sz w:val="28"/>
          <w:szCs w:val="28"/>
        </w:rPr>
        <w:t>России по карте часовых зон».</w:t>
      </w:r>
    </w:p>
    <w:p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OfficinaSansBoldITC" w:hAnsi="Times New Roman" w:cs="Times New Roman"/>
          <w:sz w:val="28"/>
          <w:szCs w:val="28"/>
        </w:rPr>
        <w:t>152.6.1.4. Административно-территориальное устройство России. Районирование территории.</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Федеративное устройство России. Субъекты Российской Федерации,</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их равноправие и разнообразие. Основные виды субъектов Российской Федерации. Федеральные округа. Районирование как метод географических исследований</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Северо-Запад России, Центральная Россия, Поволжье, Юг Европейской части России, Урал, Сибирь и Дальний Восток.</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OfficinaSansBoldITC" w:hAnsi="Times New Roman" w:cs="Times New Roman"/>
          <w:sz w:val="28"/>
          <w:szCs w:val="28"/>
        </w:rPr>
        <w:t>Практическая работа. «</w:t>
      </w:r>
      <w:r w:rsidRPr="00A525F4">
        <w:rPr>
          <w:rFonts w:ascii="Times New Roman" w:eastAsia="SchoolBookSanPin" w:hAnsi="Times New Roman" w:cs="Times New Roman"/>
          <w:sz w:val="28"/>
          <w:szCs w:val="28"/>
        </w:rPr>
        <w:t>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OfficinaSansBoldITC" w:hAnsi="Times New Roman" w:cs="Times New Roman"/>
          <w:sz w:val="28"/>
          <w:szCs w:val="28"/>
        </w:rPr>
        <w:t>152.6.2. Природа России.</w:t>
      </w:r>
    </w:p>
    <w:p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OfficinaSansBoldITC" w:hAnsi="Times New Roman" w:cs="Times New Roman"/>
          <w:sz w:val="28"/>
          <w:szCs w:val="28"/>
        </w:rPr>
        <w:t>152.6.2.1. Природные условия и ресурсы России.</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OfficinaSansBoldITC" w:hAnsi="Times New Roman" w:cs="Times New Roman"/>
          <w:sz w:val="28"/>
          <w:szCs w:val="28"/>
        </w:rPr>
        <w:t>Практическая работа «</w:t>
      </w:r>
      <w:r w:rsidRPr="00A525F4">
        <w:rPr>
          <w:rFonts w:ascii="Times New Roman" w:eastAsia="SchoolBookSanPin" w:hAnsi="Times New Roman" w:cs="Times New Roman"/>
          <w:sz w:val="28"/>
          <w:szCs w:val="28"/>
        </w:rPr>
        <w:t>Характеристика природно-ресурсного капитала своего края по картам и статистическим материалам».</w:t>
      </w:r>
    </w:p>
    <w:p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OfficinaSansBoldITC" w:hAnsi="Times New Roman" w:cs="Times New Roman"/>
          <w:sz w:val="28"/>
          <w:szCs w:val="28"/>
        </w:rPr>
        <w:t>152.6.2.2. Геологическое строение, рельеф и полезные ископаемые.</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 xml:space="preserve">Основные этапы формирования земной коры на территории России. </w:t>
      </w:r>
      <w:r w:rsidRPr="00A525F4">
        <w:rPr>
          <w:rFonts w:ascii="Times New Roman" w:eastAsia="SchoolBookSanPin" w:hAnsi="Times New Roman" w:cs="Times New Roman"/>
          <w:sz w:val="28"/>
          <w:szCs w:val="28"/>
        </w:rPr>
        <w:lastRenderedPageBreak/>
        <w:t>Основные тектонические структуры на территории России. Платформы и плиты. Пояса горообразования. Геохронологическая таблица. Основные формы рельефа</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OfficinaSansBoldITC" w:hAnsi="Times New Roman" w:cs="Times New Roman"/>
          <w:sz w:val="28"/>
          <w:szCs w:val="28"/>
        </w:rPr>
        <w:t>Практические работы: «</w:t>
      </w:r>
      <w:r w:rsidRPr="00A525F4">
        <w:rPr>
          <w:rFonts w:ascii="Times New Roman" w:eastAsia="SchoolBookSanPin" w:hAnsi="Times New Roman" w:cs="Times New Roman"/>
          <w:sz w:val="28"/>
          <w:szCs w:val="28"/>
        </w:rPr>
        <w:t>Объяснение распространения по территории России опасных геологических явлений», «</w:t>
      </w:r>
      <w:r w:rsidRPr="00A525F4">
        <w:rPr>
          <w:rFonts w:ascii="Times New Roman" w:eastAsia="SchoolBookSanPin" w:hAnsi="Times New Roman" w:cs="Times New Roman"/>
          <w:position w:val="1"/>
          <w:sz w:val="28"/>
          <w:szCs w:val="28"/>
        </w:rPr>
        <w:t>Объяснение особенностей рельефа своего края».</w:t>
      </w:r>
    </w:p>
    <w:p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SchoolBookSanPin" w:hAnsi="Times New Roman" w:cs="Times New Roman"/>
          <w:sz w:val="28"/>
          <w:szCs w:val="28"/>
        </w:rPr>
        <w:t>152.</w:t>
      </w:r>
      <w:r w:rsidRPr="00A525F4">
        <w:rPr>
          <w:rFonts w:ascii="Times New Roman" w:eastAsia="OfficinaSansBoldITC" w:hAnsi="Times New Roman" w:cs="Times New Roman"/>
          <w:sz w:val="28"/>
          <w:szCs w:val="28"/>
        </w:rPr>
        <w:t>6.2.3. Климат и климатические ресурсы.</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их циркуляция на территории России. Распределение температуры воздуха, атмосферных осадков по территории России. Коэффициент увлажнения.</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 xml:space="preserve">и их возможные следствия. Особенности </w:t>
      </w:r>
      <w:r w:rsidRPr="00A525F4">
        <w:rPr>
          <w:rFonts w:ascii="Times New Roman" w:eastAsia="SchoolBookSanPin" w:hAnsi="Times New Roman" w:cs="Times New Roman"/>
          <w:sz w:val="28"/>
          <w:szCs w:val="28"/>
        </w:rPr>
        <w:lastRenderedPageBreak/>
        <w:t>климата своего края.</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OfficinaSansBoldITC" w:hAnsi="Times New Roman" w:cs="Times New Roman"/>
          <w:sz w:val="28"/>
          <w:szCs w:val="28"/>
        </w:rPr>
        <w:t>Практические работы: «</w:t>
      </w:r>
      <w:r w:rsidRPr="00A525F4">
        <w:rPr>
          <w:rFonts w:ascii="Times New Roman" w:eastAsia="SchoolBookSanPin" w:hAnsi="Times New Roman" w:cs="Times New Roman"/>
          <w:sz w:val="28"/>
          <w:szCs w:val="28"/>
        </w:rPr>
        <w:t>Описание и прогнозирование погоды территории</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по карте погоды,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 «Оценка влияния основных климатических показателей своего края на жизнь</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хозяйственную деятельность населения».</w:t>
      </w:r>
    </w:p>
    <w:p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SchoolBookSanPin" w:hAnsi="Times New Roman" w:cs="Times New Roman"/>
          <w:sz w:val="28"/>
          <w:szCs w:val="28"/>
        </w:rPr>
        <w:t>152.</w:t>
      </w:r>
      <w:r w:rsidRPr="00A525F4">
        <w:rPr>
          <w:rFonts w:ascii="Times New Roman" w:eastAsia="OfficinaSansBoldITC" w:hAnsi="Times New Roman" w:cs="Times New Roman"/>
          <w:sz w:val="28"/>
          <w:szCs w:val="28"/>
        </w:rPr>
        <w:t>6.2.4. Моря России. Внутренние воды и водные ресурсы.</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 xml:space="preserve">Моря как </w:t>
      </w:r>
      <w:proofErr w:type="spellStart"/>
      <w:r w:rsidRPr="00A525F4">
        <w:rPr>
          <w:rFonts w:ascii="Times New Roman" w:eastAsia="SchoolBookSanPin" w:hAnsi="Times New Roman" w:cs="Times New Roman"/>
          <w:sz w:val="28"/>
          <w:szCs w:val="28"/>
        </w:rPr>
        <w:t>аквальные</w:t>
      </w:r>
      <w:proofErr w:type="spellEnd"/>
      <w:r w:rsidRPr="00A525F4">
        <w:rPr>
          <w:rFonts w:ascii="Times New Roman" w:eastAsia="SchoolBookSanPin" w:hAnsi="Times New Roman" w:cs="Times New Roman"/>
          <w:sz w:val="28"/>
          <w:szCs w:val="28"/>
        </w:rPr>
        <w:t xml:space="preserve"> природные комплексы.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Крупнейшие озёра, их происхождение. Болота. Подземные воды. Ледники. Многолетняя мерзлота. Неравномерность распределения водных ресурсов. Рост</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водные ресурсы своего региона и своей местности.</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OfficinaSansBoldITC" w:hAnsi="Times New Roman" w:cs="Times New Roman"/>
          <w:sz w:val="28"/>
          <w:szCs w:val="28"/>
        </w:rPr>
        <w:t>Практические работы: «</w:t>
      </w:r>
      <w:r w:rsidRPr="00A525F4">
        <w:rPr>
          <w:rFonts w:ascii="Times New Roman" w:eastAsia="SchoolBookSanPin" w:hAnsi="Times New Roman" w:cs="Times New Roman"/>
          <w:sz w:val="28"/>
          <w:szCs w:val="28"/>
        </w:rPr>
        <w:t>Сравнение особенностей режима и характера течения двух рек России», «Объяснение распространения опасных гидрологических природных явлений на территории страны».</w:t>
      </w:r>
    </w:p>
    <w:p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SchoolBookSanPin" w:hAnsi="Times New Roman" w:cs="Times New Roman"/>
          <w:sz w:val="28"/>
          <w:szCs w:val="28"/>
        </w:rPr>
        <w:t>152.</w:t>
      </w:r>
      <w:r w:rsidRPr="00A525F4">
        <w:rPr>
          <w:rFonts w:ascii="Times New Roman" w:eastAsia="OfficinaSansBoldITC" w:hAnsi="Times New Roman" w:cs="Times New Roman"/>
          <w:sz w:val="28"/>
          <w:szCs w:val="28"/>
        </w:rPr>
        <w:t>6.2.5. Природно-хозяйственные зоны.</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с эрозией почв и их загрязнением.</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 xml:space="preserve">Природно-хозяйственные зоны России: взаимосвязь и </w:t>
      </w:r>
      <w:r w:rsidRPr="00A525F4">
        <w:rPr>
          <w:rFonts w:ascii="Times New Roman" w:eastAsia="SchoolBookSanPin" w:hAnsi="Times New Roman" w:cs="Times New Roman"/>
          <w:sz w:val="28"/>
          <w:szCs w:val="28"/>
        </w:rPr>
        <w:lastRenderedPageBreak/>
        <w:t>взаимообусловленность их компонентов.</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 xml:space="preserve">Высотная поясность в горах на территории России. Природные ресурсы природно-хозяйственных зон и их </w:t>
      </w:r>
      <w:proofErr w:type="spellStart"/>
      <w:r w:rsidRPr="00A525F4">
        <w:rPr>
          <w:rFonts w:ascii="Times New Roman" w:eastAsia="SchoolBookSanPin" w:hAnsi="Times New Roman" w:cs="Times New Roman"/>
          <w:sz w:val="28"/>
          <w:szCs w:val="28"/>
        </w:rPr>
        <w:t>ис</w:t>
      </w:r>
      <w:proofErr w:type="spellEnd"/>
      <w:r w:rsidRPr="00A525F4">
        <w:rPr>
          <w:rFonts w:ascii="Times New Roman" w:eastAsia="SchoolBookSanPin" w:hAnsi="Times New Roman" w:cs="Times New Roman"/>
          <w:position w:val="1"/>
          <w:sz w:val="28"/>
          <w:szCs w:val="28"/>
        </w:rPr>
        <w:t>пользование, экологические проблемы. Прогнозируемые по</w:t>
      </w:r>
      <w:r w:rsidRPr="00A525F4">
        <w:rPr>
          <w:rFonts w:ascii="Times New Roman" w:eastAsia="SchoolBookSanPin" w:hAnsi="Times New Roman" w:cs="Times New Roman"/>
          <w:sz w:val="28"/>
          <w:szCs w:val="28"/>
        </w:rPr>
        <w:t>следствия изменений климата для разных природно-хозяйственных зон на территории России.</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Особо охраняемые природные территории России и своего края. Объекты Всемирного природного наследия ЮНЕСКО; растения и животные, занесённые</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в Красную книгу России.</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OfficinaSansBoldITC" w:hAnsi="Times New Roman" w:cs="Times New Roman"/>
          <w:sz w:val="28"/>
          <w:szCs w:val="28"/>
        </w:rPr>
        <w:t>Практические работы: «</w:t>
      </w:r>
      <w:r w:rsidRPr="00A525F4">
        <w:rPr>
          <w:rFonts w:ascii="Times New Roman" w:eastAsia="SchoolBookSanPin" w:hAnsi="Times New Roman" w:cs="Times New Roman"/>
          <w:sz w:val="28"/>
          <w:szCs w:val="28"/>
        </w:rPr>
        <w:t>Объяснение различий структуры высотной поясности в горных системах»,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SchoolBookSanPin" w:hAnsi="Times New Roman" w:cs="Times New Roman"/>
          <w:sz w:val="28"/>
          <w:szCs w:val="28"/>
        </w:rPr>
        <w:t>152.</w:t>
      </w:r>
      <w:r w:rsidRPr="00A525F4">
        <w:rPr>
          <w:rFonts w:ascii="Times New Roman" w:eastAsia="OfficinaSansBoldITC" w:hAnsi="Times New Roman" w:cs="Times New Roman"/>
          <w:sz w:val="28"/>
          <w:szCs w:val="28"/>
        </w:rPr>
        <w:t>6.3. Население России.</w:t>
      </w:r>
    </w:p>
    <w:p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SchoolBookSanPin" w:hAnsi="Times New Roman" w:cs="Times New Roman"/>
          <w:sz w:val="28"/>
          <w:szCs w:val="28"/>
        </w:rPr>
        <w:t>152.</w:t>
      </w:r>
      <w:r w:rsidRPr="00A525F4">
        <w:rPr>
          <w:rFonts w:ascii="Times New Roman" w:eastAsia="OfficinaSansBoldITC" w:hAnsi="Times New Roman" w:cs="Times New Roman"/>
          <w:sz w:val="28"/>
          <w:szCs w:val="28"/>
        </w:rPr>
        <w:t>6.3.1. Численность населения России.</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 xml:space="preserve">Динамика численности населения России в </w:t>
      </w:r>
      <w:r w:rsidRPr="00A525F4">
        <w:rPr>
          <w:rFonts w:ascii="Times New Roman" w:eastAsia="SchoolBookSanPin" w:hAnsi="Times New Roman" w:cs="Times New Roman"/>
          <w:sz w:val="28"/>
          <w:szCs w:val="28"/>
          <w:lang w:val="en-US"/>
        </w:rPr>
        <w:t>XX</w:t>
      </w:r>
      <w:r w:rsidRPr="00A525F4">
        <w:rPr>
          <w:rFonts w:ascii="Times New Roman" w:eastAsia="SchoolBookSanPin" w:hAnsi="Times New Roman" w:cs="Times New Roman"/>
          <w:sz w:val="28"/>
          <w:szCs w:val="28"/>
        </w:rPr>
        <w:t>‒</w:t>
      </w:r>
      <w:r w:rsidRPr="00A525F4">
        <w:rPr>
          <w:rFonts w:ascii="Times New Roman" w:eastAsia="SchoolBookSanPin" w:hAnsi="Times New Roman" w:cs="Times New Roman"/>
          <w:sz w:val="28"/>
          <w:szCs w:val="28"/>
          <w:lang w:val="en-US"/>
        </w:rPr>
        <w:t>XXI</w:t>
      </w:r>
      <w:r w:rsidRPr="00A525F4">
        <w:rPr>
          <w:rFonts w:ascii="Times New Roman" w:eastAsia="SchoolBookSanPin" w:hAnsi="Times New Roman" w:cs="Times New Roman"/>
          <w:sz w:val="28"/>
          <w:szCs w:val="28"/>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 xml:space="preserve">и их географические различия в пределах разных регионов России. </w:t>
      </w:r>
      <w:proofErr w:type="spellStart"/>
      <w:r w:rsidRPr="00A525F4">
        <w:rPr>
          <w:rFonts w:ascii="Times New Roman" w:eastAsia="SchoolBookSanPin" w:hAnsi="Times New Roman" w:cs="Times New Roman"/>
          <w:sz w:val="28"/>
          <w:szCs w:val="28"/>
        </w:rPr>
        <w:t>Геодемографическое</w:t>
      </w:r>
      <w:proofErr w:type="spellEnd"/>
      <w:r w:rsidRPr="00A525F4">
        <w:rPr>
          <w:rFonts w:ascii="Times New Roman" w:eastAsia="SchoolBookSanPin" w:hAnsi="Times New Roman" w:cs="Times New Roman"/>
          <w:sz w:val="28"/>
          <w:szCs w:val="28"/>
        </w:rPr>
        <w:t xml:space="preserve">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OfficinaSansBoldITC" w:hAnsi="Times New Roman" w:cs="Times New Roman"/>
          <w:sz w:val="28"/>
          <w:szCs w:val="28"/>
        </w:rPr>
        <w:t>Практическая работа «</w:t>
      </w:r>
      <w:r w:rsidRPr="00A525F4">
        <w:rPr>
          <w:rFonts w:ascii="Times New Roman" w:eastAsia="SchoolBookSanPin" w:hAnsi="Times New Roman" w:cs="Times New Roman"/>
          <w:sz w:val="28"/>
          <w:szCs w:val="28"/>
        </w:rPr>
        <w:t>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SchoolBookSanPin" w:hAnsi="Times New Roman" w:cs="Times New Roman"/>
          <w:sz w:val="28"/>
          <w:szCs w:val="28"/>
        </w:rPr>
        <w:lastRenderedPageBreak/>
        <w:t>152.</w:t>
      </w:r>
      <w:r w:rsidRPr="00A525F4">
        <w:rPr>
          <w:rFonts w:ascii="Times New Roman" w:eastAsia="OfficinaSansBoldITC" w:hAnsi="Times New Roman" w:cs="Times New Roman"/>
          <w:sz w:val="28"/>
          <w:szCs w:val="28"/>
        </w:rPr>
        <w:t>6.3.2. Территориальные особенности размещения населения России.</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в жизни страны. Функции городов России. Монофункциональные города. Сельская местность и современные тенденции сельского расселения.</w:t>
      </w:r>
    </w:p>
    <w:p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SchoolBookSanPin" w:hAnsi="Times New Roman" w:cs="Times New Roman"/>
          <w:sz w:val="28"/>
          <w:szCs w:val="28"/>
        </w:rPr>
        <w:t>152.</w:t>
      </w:r>
      <w:r w:rsidRPr="00A525F4">
        <w:rPr>
          <w:rFonts w:ascii="Times New Roman" w:eastAsia="OfficinaSansBoldITC" w:hAnsi="Times New Roman" w:cs="Times New Roman"/>
          <w:sz w:val="28"/>
          <w:szCs w:val="28"/>
        </w:rPr>
        <w:t>6.3.3. Народы и религии России.</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Россия ‒ многонациональное государство. Многонациональность</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OfficinaSansBoldITC" w:hAnsi="Times New Roman" w:cs="Times New Roman"/>
          <w:sz w:val="28"/>
          <w:szCs w:val="28"/>
        </w:rPr>
        <w:t>Практическая работа «</w:t>
      </w:r>
      <w:r w:rsidRPr="00A525F4">
        <w:rPr>
          <w:rFonts w:ascii="Times New Roman" w:eastAsia="SchoolBookSanPin" w:hAnsi="Times New Roman" w:cs="Times New Roman"/>
          <w:sz w:val="28"/>
          <w:szCs w:val="28"/>
        </w:rPr>
        <w:t>Построение картограммы «Доля титульных этносов</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в численности населения республик и автономных округов Российской Федерации».</w:t>
      </w:r>
    </w:p>
    <w:p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SchoolBookSanPin" w:hAnsi="Times New Roman" w:cs="Times New Roman"/>
          <w:sz w:val="28"/>
          <w:szCs w:val="28"/>
        </w:rPr>
        <w:t>152.</w:t>
      </w:r>
      <w:r w:rsidRPr="00A525F4">
        <w:rPr>
          <w:rFonts w:ascii="Times New Roman" w:eastAsia="OfficinaSansBoldITC" w:hAnsi="Times New Roman" w:cs="Times New Roman"/>
          <w:sz w:val="28"/>
          <w:szCs w:val="28"/>
        </w:rPr>
        <w:t>6.3.4. Половой и возрастной состав населения России.</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OfficinaSansBoldITC" w:hAnsi="Times New Roman" w:cs="Times New Roman"/>
          <w:sz w:val="28"/>
          <w:szCs w:val="28"/>
        </w:rPr>
        <w:t>Практическая работа «</w:t>
      </w:r>
      <w:r w:rsidRPr="00A525F4">
        <w:rPr>
          <w:rFonts w:ascii="Times New Roman" w:eastAsia="SchoolBookSanPin" w:hAnsi="Times New Roman" w:cs="Times New Roman"/>
          <w:sz w:val="28"/>
          <w:szCs w:val="28"/>
        </w:rPr>
        <w:t>Объяснение динамики половозрастного состава населения</w:t>
      </w:r>
      <w:r w:rsidRPr="00A525F4">
        <w:rPr>
          <w:rFonts w:ascii="Times New Roman" w:eastAsia="SchoolBookSanPin" w:hAnsi="Times New Roman" w:cs="Times New Roman"/>
          <w:position w:val="1"/>
          <w:sz w:val="28"/>
          <w:szCs w:val="28"/>
        </w:rPr>
        <w:t xml:space="preserve"> России на основе анализа половозрастных пирамид».</w:t>
      </w:r>
    </w:p>
    <w:p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SchoolBookSanPin" w:hAnsi="Times New Roman" w:cs="Times New Roman"/>
          <w:sz w:val="28"/>
          <w:szCs w:val="28"/>
        </w:rPr>
        <w:t>152.</w:t>
      </w:r>
      <w:r w:rsidRPr="00A525F4">
        <w:rPr>
          <w:rFonts w:ascii="Times New Roman" w:eastAsia="OfficinaSansBoldITC" w:hAnsi="Times New Roman" w:cs="Times New Roman"/>
          <w:sz w:val="28"/>
          <w:szCs w:val="28"/>
        </w:rPr>
        <w:t>6.3.5. Человеческий капитал России.</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 xml:space="preserve">Понятие человеческого капитала. Трудовые ресурсы, рабочая сила. Неравномерность распределения трудоспособного населения по территории </w:t>
      </w:r>
      <w:r w:rsidRPr="00A525F4">
        <w:rPr>
          <w:rFonts w:ascii="Times New Roman" w:eastAsia="SchoolBookSanPin" w:hAnsi="Times New Roman" w:cs="Times New Roman"/>
          <w:sz w:val="28"/>
          <w:szCs w:val="28"/>
        </w:rPr>
        <w:lastRenderedPageBreak/>
        <w:t>страны. Географические различия в уровне занятости населения России и факторы,</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их определяющие. Качество населения и показатели, характеризующие</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его. Индекс человеческого развития (далее – ИЧР) и его географические различия.</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OfficinaSansBoldITC" w:hAnsi="Times New Roman" w:cs="Times New Roman"/>
          <w:sz w:val="28"/>
          <w:szCs w:val="28"/>
        </w:rPr>
        <w:t>Практическая работа «</w:t>
      </w:r>
      <w:r w:rsidRPr="00A525F4">
        <w:rPr>
          <w:rFonts w:ascii="Times New Roman" w:eastAsia="SchoolBookSanPin" w:hAnsi="Times New Roman" w:cs="Times New Roman"/>
          <w:sz w:val="28"/>
          <w:szCs w:val="28"/>
        </w:rPr>
        <w:t>Классификация федеральных округов по особенностям естественного и механического движения населения».</w:t>
      </w:r>
    </w:p>
    <w:p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SchoolBookSanPin" w:hAnsi="Times New Roman" w:cs="Times New Roman"/>
          <w:sz w:val="28"/>
          <w:szCs w:val="28"/>
        </w:rPr>
        <w:t>152.</w:t>
      </w:r>
      <w:r w:rsidRPr="00A525F4">
        <w:rPr>
          <w:rFonts w:ascii="Times New Roman" w:eastAsia="OfficinaSansBoldITC" w:hAnsi="Times New Roman" w:cs="Times New Roman"/>
          <w:sz w:val="28"/>
          <w:szCs w:val="28"/>
        </w:rPr>
        <w:t>7. Содержание обучения географии в 9 классе.</w:t>
      </w:r>
    </w:p>
    <w:p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SchoolBookSanPin" w:hAnsi="Times New Roman" w:cs="Times New Roman"/>
          <w:sz w:val="28"/>
          <w:szCs w:val="28"/>
        </w:rPr>
        <w:t>152.</w:t>
      </w:r>
      <w:r w:rsidRPr="00A525F4">
        <w:rPr>
          <w:rFonts w:ascii="Times New Roman" w:eastAsia="OfficinaSansBoldITC" w:hAnsi="Times New Roman" w:cs="Times New Roman"/>
          <w:sz w:val="28"/>
          <w:szCs w:val="28"/>
        </w:rPr>
        <w:t>7.1. Хозяйство России.</w:t>
      </w:r>
    </w:p>
    <w:p w:rsidR="00A525F4" w:rsidRPr="00A525F4" w:rsidRDefault="00A525F4" w:rsidP="00A525F4">
      <w:pPr>
        <w:widowControl w:val="0"/>
        <w:spacing w:after="0" w:line="350" w:lineRule="auto"/>
        <w:ind w:firstLine="709"/>
        <w:jc w:val="both"/>
        <w:rPr>
          <w:rFonts w:ascii="Times New Roman" w:eastAsia="OfficinaSansBoldITC" w:hAnsi="Times New Roman" w:cs="Times New Roman"/>
          <w:strike/>
          <w:sz w:val="28"/>
          <w:szCs w:val="28"/>
        </w:rPr>
      </w:pPr>
      <w:r w:rsidRPr="00A525F4">
        <w:rPr>
          <w:rFonts w:ascii="Times New Roman" w:eastAsia="SchoolBookSanPin" w:hAnsi="Times New Roman" w:cs="Times New Roman"/>
          <w:sz w:val="28"/>
          <w:szCs w:val="28"/>
        </w:rPr>
        <w:t>152.</w:t>
      </w:r>
      <w:r w:rsidRPr="00A525F4">
        <w:rPr>
          <w:rFonts w:ascii="Times New Roman" w:eastAsia="OfficinaSansBoldITC" w:hAnsi="Times New Roman" w:cs="Times New Roman"/>
          <w:sz w:val="28"/>
          <w:szCs w:val="28"/>
        </w:rPr>
        <w:t>7.1.1. Общая характеристика хозяйства России.</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с природными ресурсами. Факторы производства. Экономико-географическое положение (далее – ЭГП) России как фактор развития её хозяйства. Валовой внутренний продукт (далее – ВВП) и валовой региональный продукт (далее – ВРП)</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утвержденная распоряжением Правительства Российской Федерации</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от 13 февраля 2019 г. № 207-р (далее – Стратегия пространственного развития Российской Федерации):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Производственный капитал. Распределение производственного капитала</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по территории страны. Условия и факторы размещения хозяйства.</w:t>
      </w:r>
    </w:p>
    <w:p w:rsidR="00A525F4" w:rsidRPr="00A525F4" w:rsidRDefault="00A525F4" w:rsidP="00A525F4">
      <w:pPr>
        <w:widowControl w:val="0"/>
        <w:spacing w:after="0" w:line="350" w:lineRule="auto"/>
        <w:ind w:firstLine="708"/>
        <w:jc w:val="both"/>
        <w:rPr>
          <w:rFonts w:ascii="Times New Roman" w:eastAsia="Calibri" w:hAnsi="Times New Roman" w:cs="Times New Roman"/>
          <w:sz w:val="28"/>
          <w:szCs w:val="28"/>
        </w:rPr>
      </w:pPr>
      <w:r w:rsidRPr="00A525F4">
        <w:rPr>
          <w:rFonts w:ascii="Times New Roman" w:eastAsia="Calibri" w:hAnsi="Times New Roman" w:cs="Times New Roman"/>
          <w:sz w:val="28"/>
          <w:szCs w:val="28"/>
        </w:rPr>
        <w:t>Практическая работа «Определение влияния географического положения России на особенности отраслевой и территориальной структуры хозяйства».</w:t>
      </w:r>
    </w:p>
    <w:p w:rsidR="00A525F4" w:rsidRPr="00A525F4" w:rsidRDefault="00A525F4" w:rsidP="00A525F4">
      <w:pPr>
        <w:widowControl w:val="0"/>
        <w:spacing w:after="0" w:line="350" w:lineRule="auto"/>
        <w:ind w:firstLine="708"/>
        <w:jc w:val="both"/>
        <w:rPr>
          <w:rFonts w:ascii="Times New Roman" w:eastAsia="OfficinaSansBoldITC" w:hAnsi="Times New Roman" w:cs="Times New Roman"/>
          <w:sz w:val="28"/>
          <w:szCs w:val="28"/>
        </w:rPr>
      </w:pPr>
      <w:r w:rsidRPr="00A525F4">
        <w:rPr>
          <w:rFonts w:ascii="Times New Roman" w:eastAsia="SchoolBookSanPin" w:hAnsi="Times New Roman" w:cs="Times New Roman"/>
          <w:sz w:val="28"/>
          <w:szCs w:val="28"/>
        </w:rPr>
        <w:lastRenderedPageBreak/>
        <w:t>152.</w:t>
      </w:r>
      <w:r w:rsidRPr="00A525F4">
        <w:rPr>
          <w:rFonts w:ascii="Times New Roman" w:eastAsia="OfficinaSansBoldITC" w:hAnsi="Times New Roman" w:cs="Times New Roman"/>
          <w:sz w:val="28"/>
          <w:szCs w:val="28"/>
        </w:rPr>
        <w:t xml:space="preserve">7.1.2. Топливно-энергетический комплекс (далее </w:t>
      </w:r>
      <w:r w:rsidRPr="00A525F4">
        <w:rPr>
          <w:rFonts w:ascii="Times New Roman" w:eastAsia="SchoolBookSanPin" w:hAnsi="Times New Roman" w:cs="Times New Roman"/>
          <w:sz w:val="28"/>
          <w:szCs w:val="28"/>
        </w:rPr>
        <w:t xml:space="preserve">– </w:t>
      </w:r>
      <w:r w:rsidRPr="00A525F4">
        <w:rPr>
          <w:rFonts w:ascii="Times New Roman" w:eastAsia="OfficinaSansBoldITC" w:hAnsi="Times New Roman" w:cs="Times New Roman"/>
          <w:sz w:val="28"/>
          <w:szCs w:val="28"/>
        </w:rPr>
        <w:t>ТЭК).</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(далее – ВИЭ), их особенности и доля</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 xml:space="preserve">в производстве электроэнергии. Размещение крупнейших электростанций. Каскады гидроэлектростанции (далее – ГЭС). Энергосистемы. Влияние ТЭК на окружающую среду. Основные положения Энергетической стратегии </w:t>
      </w:r>
      <w:r w:rsidRPr="00A525F4">
        <w:rPr>
          <w:rFonts w:ascii="Times New Roman" w:eastAsia="SchoolBookSanPin" w:hAnsi="Times New Roman" w:cs="Times New Roman"/>
          <w:position w:val="1"/>
          <w:sz w:val="28"/>
          <w:szCs w:val="28"/>
        </w:rPr>
        <w:t>России на период до 2035 года, утвержденной распоряжением Правительства Российской Федерации</w:t>
      </w:r>
      <w:r w:rsidR="00B10814">
        <w:rPr>
          <w:rFonts w:ascii="Times New Roman" w:eastAsia="SchoolBookSanPin" w:hAnsi="Times New Roman" w:cs="Times New Roman"/>
          <w:position w:val="1"/>
          <w:sz w:val="28"/>
          <w:szCs w:val="28"/>
        </w:rPr>
        <w:t xml:space="preserve"> </w:t>
      </w:r>
      <w:r w:rsidRPr="00A525F4">
        <w:rPr>
          <w:rFonts w:ascii="Times New Roman" w:eastAsia="SchoolBookSanPin" w:hAnsi="Times New Roman" w:cs="Times New Roman"/>
          <w:position w:val="1"/>
          <w:sz w:val="28"/>
          <w:szCs w:val="28"/>
        </w:rPr>
        <w:t>от 9 июня 2020 г. № 1523-р.</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OfficinaSansBoldITC" w:hAnsi="Times New Roman" w:cs="Times New Roman"/>
          <w:sz w:val="28"/>
          <w:szCs w:val="28"/>
        </w:rPr>
        <w:t>Практические работы: «</w:t>
      </w:r>
      <w:r w:rsidRPr="00A525F4">
        <w:rPr>
          <w:rFonts w:ascii="Times New Roman" w:eastAsia="SchoolBookSanPin" w:hAnsi="Times New Roman" w:cs="Times New Roman"/>
          <w:sz w:val="28"/>
          <w:szCs w:val="28"/>
        </w:rPr>
        <w:t>Анализ статистических и текстовых материалов</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с целью сравнения стоимости электроэнергии для населения России в различных регионах», «Сравнительная оценка возможностей для развития энергетики ВИЭ</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в отдельных регионах стран».</w:t>
      </w:r>
    </w:p>
    <w:p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SchoolBookSanPin" w:hAnsi="Times New Roman" w:cs="Times New Roman"/>
          <w:sz w:val="28"/>
          <w:szCs w:val="28"/>
        </w:rPr>
        <w:t>152.</w:t>
      </w:r>
      <w:r w:rsidRPr="00A525F4">
        <w:rPr>
          <w:rFonts w:ascii="Times New Roman" w:eastAsia="OfficinaSansBoldITC" w:hAnsi="Times New Roman" w:cs="Times New Roman"/>
          <w:sz w:val="28"/>
          <w:szCs w:val="28"/>
        </w:rPr>
        <w:t>7.1.3. Металлургический комплекс.</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Состав, место и значение в хозяйстве. Место России в мировом производстве чёрных и цветных металлов. Особенности технологии производства чёрных</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 утвержденной распоряжением Правительства Российской Федерации от 28 декабря 2022 г.</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 4260-р.</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 xml:space="preserve">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 </w:t>
      </w:r>
    </w:p>
    <w:p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SchoolBookSanPin" w:hAnsi="Times New Roman" w:cs="Times New Roman"/>
          <w:sz w:val="28"/>
          <w:szCs w:val="28"/>
        </w:rPr>
        <w:lastRenderedPageBreak/>
        <w:t>152.</w:t>
      </w:r>
      <w:r w:rsidRPr="00A525F4">
        <w:rPr>
          <w:rFonts w:ascii="Times New Roman" w:eastAsia="OfficinaSansBoldITC" w:hAnsi="Times New Roman" w:cs="Times New Roman"/>
          <w:sz w:val="28"/>
          <w:szCs w:val="28"/>
        </w:rPr>
        <w:t>7.1.4. Машиностроительный комплекс.</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 xml:space="preserve">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 </w:t>
      </w:r>
    </w:p>
    <w:p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SchoolBookSanPin" w:hAnsi="Times New Roman" w:cs="Times New Roman"/>
          <w:sz w:val="28"/>
          <w:szCs w:val="28"/>
        </w:rPr>
        <w:t xml:space="preserve"> 152.</w:t>
      </w:r>
      <w:r w:rsidRPr="00A525F4">
        <w:rPr>
          <w:rFonts w:ascii="Times New Roman" w:eastAsia="OfficinaSansBoldITC" w:hAnsi="Times New Roman" w:cs="Times New Roman"/>
          <w:sz w:val="28"/>
          <w:szCs w:val="28"/>
        </w:rPr>
        <w:t>7.1.5. Химико-лесной комплекс.</w:t>
      </w:r>
    </w:p>
    <w:p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OfficinaSansBoldITC" w:hAnsi="Times New Roman" w:cs="Times New Roman"/>
          <w:sz w:val="28"/>
          <w:szCs w:val="28"/>
        </w:rPr>
        <w:t>Химическая промышленность.</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OfficinaSansBoldITC" w:hAnsi="Times New Roman" w:cs="Times New Roman"/>
          <w:sz w:val="28"/>
          <w:szCs w:val="28"/>
        </w:rPr>
        <w:t>Лесопромышленный комплекс.</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Состав, место и значение в хозяйстве. Место России в мировом производстве продукции лесного комплекса. Лесозаготовительная, деревообрабатывающая</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 xml:space="preserve">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 утвержденной распоряжением Правительства Российской Федерации от 11 февраля 2021 г. № 312-р (далее – </w:t>
      </w:r>
      <w:r w:rsidRPr="00A525F4">
        <w:rPr>
          <w:rFonts w:ascii="Times New Roman" w:eastAsia="SchoolBookSanPin" w:hAnsi="Times New Roman" w:cs="Times New Roman"/>
          <w:sz w:val="28"/>
          <w:szCs w:val="28"/>
        </w:rPr>
        <w:lastRenderedPageBreak/>
        <w:t>Стратегия развития лесного комплекса Российской Федерации до 2030 года).</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OfficinaSansBoldITC" w:hAnsi="Times New Roman" w:cs="Times New Roman"/>
          <w:sz w:val="28"/>
          <w:szCs w:val="28"/>
        </w:rPr>
        <w:t>Практическая работа «</w:t>
      </w:r>
      <w:r w:rsidRPr="00A525F4">
        <w:rPr>
          <w:rFonts w:ascii="Times New Roman" w:eastAsia="SchoolBookSanPin" w:hAnsi="Times New Roman" w:cs="Times New Roman"/>
          <w:sz w:val="28"/>
          <w:szCs w:val="28"/>
        </w:rPr>
        <w:t xml:space="preserve">Анализ документов «Прогноз развития лесного сектора Российской Федерации до 2030 года» (главы 1, 3 и 11) и «Стратегия развития лесного комплекса Российской Федерации до 2030 года» (главы </w:t>
      </w:r>
      <w:r w:rsidRPr="00A525F4">
        <w:rPr>
          <w:rFonts w:ascii="Times New Roman" w:eastAsia="SchoolBookSanPin" w:hAnsi="Times New Roman" w:cs="Times New Roman"/>
          <w:sz w:val="28"/>
          <w:szCs w:val="28"/>
          <w:lang w:val="en-US"/>
        </w:rPr>
        <w:t>II</w:t>
      </w:r>
      <w:r w:rsidRPr="00A525F4">
        <w:rPr>
          <w:rFonts w:ascii="Times New Roman" w:eastAsia="SchoolBookSanPin" w:hAnsi="Times New Roman" w:cs="Times New Roman"/>
          <w:sz w:val="28"/>
          <w:szCs w:val="28"/>
        </w:rPr>
        <w:t xml:space="preserve"> и </w:t>
      </w:r>
      <w:r w:rsidRPr="00A525F4">
        <w:rPr>
          <w:rFonts w:ascii="Times New Roman" w:eastAsia="SchoolBookSanPin" w:hAnsi="Times New Roman" w:cs="Times New Roman"/>
          <w:sz w:val="28"/>
          <w:szCs w:val="28"/>
          <w:lang w:val="en-US"/>
        </w:rPr>
        <w:t>III</w:t>
      </w:r>
      <w:r w:rsidRPr="00A525F4">
        <w:rPr>
          <w:rFonts w:ascii="Times New Roman" w:eastAsia="SchoolBookSanPin" w:hAnsi="Times New Roman" w:cs="Times New Roman"/>
          <w:sz w:val="28"/>
          <w:szCs w:val="28"/>
        </w:rPr>
        <w:t>, Приложения № 1 и № 18) с целью определения перспектив и проблем развития комплекса».</w:t>
      </w:r>
    </w:p>
    <w:p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SchoolBookSanPin" w:hAnsi="Times New Roman" w:cs="Times New Roman"/>
          <w:sz w:val="28"/>
          <w:szCs w:val="28"/>
        </w:rPr>
        <w:t>152.</w:t>
      </w:r>
      <w:r w:rsidRPr="00A525F4">
        <w:rPr>
          <w:rFonts w:ascii="Times New Roman" w:eastAsia="OfficinaSansBoldITC" w:hAnsi="Times New Roman" w:cs="Times New Roman"/>
          <w:sz w:val="28"/>
          <w:szCs w:val="28"/>
        </w:rPr>
        <w:t>7.1.6. Агропромышленный комплекс (далее - АПК).</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их площадь и структура. Растениеводство и животноводство: география основных отраслей. Сельское хозяйство и окружающая среда.</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Пищевая промышленность. Состав, место и значение в хозяйстве. Факторы размещения предприятий. География важнейших отраслей: основные районы</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на период до 2030 года, утвержденная распоряжением Правительства Российской Федерации от 8 сентября 2022 г. № 2567-р. Особенности АПК своего края.</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OfficinaSansBoldITC" w:hAnsi="Times New Roman" w:cs="Times New Roman"/>
          <w:sz w:val="28"/>
          <w:szCs w:val="28"/>
        </w:rPr>
        <w:t xml:space="preserve">Практическая работа. </w:t>
      </w:r>
      <w:r w:rsidRPr="00A525F4">
        <w:rPr>
          <w:rFonts w:ascii="Times New Roman" w:eastAsia="SchoolBookSanPin" w:hAnsi="Times New Roman" w:cs="Times New Roman"/>
          <w:sz w:val="28"/>
          <w:szCs w:val="28"/>
        </w:rPr>
        <w:t>«Определение влияния природных и социальных факторов на размещение отраслей АПК».</w:t>
      </w:r>
    </w:p>
    <w:p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SchoolBookSanPin" w:hAnsi="Times New Roman" w:cs="Times New Roman"/>
          <w:sz w:val="28"/>
          <w:szCs w:val="28"/>
        </w:rPr>
        <w:t>152.</w:t>
      </w:r>
      <w:r w:rsidRPr="00A525F4">
        <w:rPr>
          <w:rFonts w:ascii="Times New Roman" w:eastAsia="OfficinaSansBoldITC" w:hAnsi="Times New Roman" w:cs="Times New Roman"/>
          <w:sz w:val="28"/>
          <w:szCs w:val="28"/>
        </w:rPr>
        <w:t>7.1.7. Инфраструктурный комплекс.</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Состав: транспорт, информационная инфраструктура; сфера обслуживания, рекреационное хозяйство ‒ место и значение в хозяйстве.</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Транспорт и связь. Состав, место и значение в хозяйстве. Морской, внутренний водный, железнодорожный, автомобильный, воздушный</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lastRenderedPageBreak/>
        <w:t>Транспорт и охрана окружающей среды.</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Информационная инфраструктура. Рекреационное хозяйство. Особенности сферы обслуживания своего края.</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position w:val="1"/>
          <w:sz w:val="28"/>
          <w:szCs w:val="28"/>
        </w:rPr>
      </w:pPr>
      <w:r w:rsidRPr="00A525F4">
        <w:rPr>
          <w:rFonts w:ascii="Times New Roman" w:eastAsia="SchoolBookSanPin" w:hAnsi="Times New Roman" w:cs="Times New Roman"/>
          <w:position w:val="1"/>
          <w:sz w:val="28"/>
          <w:szCs w:val="28"/>
        </w:rPr>
        <w:t xml:space="preserve">Проблемы и перспективы развития комплекса. Стратегия развития транспорта России на период до 2030 года, утвержденная распоряжением Правительства </w:t>
      </w:r>
      <w:r w:rsidRPr="00A525F4">
        <w:rPr>
          <w:rFonts w:ascii="Times New Roman" w:eastAsia="SchoolBookSanPin" w:hAnsi="Times New Roman" w:cs="Times New Roman"/>
          <w:sz w:val="28"/>
          <w:szCs w:val="28"/>
        </w:rPr>
        <w:t xml:space="preserve">Российской Федерации </w:t>
      </w:r>
      <w:r w:rsidRPr="00A525F4">
        <w:rPr>
          <w:rFonts w:ascii="Times New Roman" w:eastAsia="SchoolBookSanPin" w:hAnsi="Times New Roman" w:cs="Times New Roman"/>
          <w:position w:val="1"/>
          <w:sz w:val="28"/>
          <w:szCs w:val="28"/>
        </w:rPr>
        <w:t>от 27 ноября 2021 г. № 3363-р.</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Федеральный проект «Информационная инфраструктура».</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OfficinaSansBoldITC" w:hAnsi="Times New Roman" w:cs="Times New Roman"/>
          <w:sz w:val="28"/>
          <w:szCs w:val="28"/>
        </w:rPr>
        <w:t>Практические работы: «</w:t>
      </w:r>
      <w:r w:rsidRPr="00A525F4">
        <w:rPr>
          <w:rFonts w:ascii="Times New Roman" w:eastAsia="SchoolBookSanPin" w:hAnsi="Times New Roman" w:cs="Times New Roman"/>
          <w:sz w:val="28"/>
          <w:szCs w:val="28"/>
        </w:rPr>
        <w:t>Анализ статистических данных с целью определения доли отдельных морских бассейнов в грузоперевозках и объяснение выявленных различий», «Характеристика туристско-рекреационного потенциала своего края».</w:t>
      </w:r>
    </w:p>
    <w:p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SchoolBookSanPin" w:hAnsi="Times New Roman" w:cs="Times New Roman"/>
          <w:sz w:val="28"/>
          <w:szCs w:val="28"/>
        </w:rPr>
        <w:t>152.</w:t>
      </w:r>
      <w:r w:rsidRPr="00A525F4">
        <w:rPr>
          <w:rFonts w:ascii="Times New Roman" w:eastAsia="OfficinaSansBoldITC" w:hAnsi="Times New Roman" w:cs="Times New Roman"/>
          <w:sz w:val="28"/>
          <w:szCs w:val="28"/>
        </w:rPr>
        <w:t>7.1.8. Обобщение знаний.</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в изменении территориальной структуры хозяйства России. Кластеры. Особые экономические зоны (далее - ОЭЗ). Территории опережающего развития</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(далее - ТОР). Факторы, ограничивающие развитие хозяйства.</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Развитие хозяйства и состояние окружающей среды. Стратегия экологической безопасности Российской Федерации на период до 2025 года, утвержденная Указом Президента Российской Федерации от 19 апреля 2017 г. № 176 «О Стратегии экологической безопасности Российской Федерации на период до 2025 года»</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государственные меры по переходу России к модели устойчивого развития.</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OfficinaSansBoldITC" w:hAnsi="Times New Roman" w:cs="Times New Roman"/>
          <w:sz w:val="28"/>
          <w:szCs w:val="28"/>
        </w:rPr>
        <w:t>Практическая работа «</w:t>
      </w:r>
      <w:r w:rsidRPr="00A525F4">
        <w:rPr>
          <w:rFonts w:ascii="Times New Roman" w:eastAsia="SchoolBookSanPin" w:hAnsi="Times New Roman" w:cs="Times New Roman"/>
          <w:sz w:val="28"/>
          <w:szCs w:val="28"/>
        </w:rPr>
        <w:t>Сравнительная оценка вклада отдельных отраслей хозяйства в загрязнение окружающей среды на основе анализа статистических материалов».</w:t>
      </w:r>
    </w:p>
    <w:p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SchoolBookSanPin" w:hAnsi="Times New Roman" w:cs="Times New Roman"/>
          <w:sz w:val="28"/>
          <w:szCs w:val="28"/>
        </w:rPr>
        <w:t>152.</w:t>
      </w:r>
      <w:r w:rsidRPr="00A525F4">
        <w:rPr>
          <w:rFonts w:ascii="Times New Roman" w:eastAsia="OfficinaSansBoldITC" w:hAnsi="Times New Roman" w:cs="Times New Roman"/>
          <w:sz w:val="28"/>
          <w:szCs w:val="28"/>
        </w:rPr>
        <w:t>7.2. Регионы России.</w:t>
      </w:r>
    </w:p>
    <w:p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SchoolBookSanPin" w:hAnsi="Times New Roman" w:cs="Times New Roman"/>
          <w:sz w:val="28"/>
          <w:szCs w:val="28"/>
        </w:rPr>
        <w:t>152.</w:t>
      </w:r>
      <w:r w:rsidRPr="00A525F4">
        <w:rPr>
          <w:rFonts w:ascii="Times New Roman" w:eastAsia="OfficinaSansBoldITC" w:hAnsi="Times New Roman" w:cs="Times New Roman"/>
          <w:sz w:val="28"/>
          <w:szCs w:val="28"/>
        </w:rPr>
        <w:t>7.2.1. Западный макрорегион (Европейская часть) России.</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 xml:space="preserve">Географические особенности географических районов: Европейский </w:t>
      </w:r>
      <w:r w:rsidRPr="00A525F4">
        <w:rPr>
          <w:rFonts w:ascii="Times New Roman" w:eastAsia="SchoolBookSanPin" w:hAnsi="Times New Roman" w:cs="Times New Roman"/>
          <w:sz w:val="28"/>
          <w:szCs w:val="28"/>
        </w:rPr>
        <w:lastRenderedPageBreak/>
        <w:t>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OfficinaSansBoldITC" w:hAnsi="Times New Roman" w:cs="Times New Roman"/>
          <w:sz w:val="28"/>
          <w:szCs w:val="28"/>
        </w:rPr>
        <w:t>Практические работы: «</w:t>
      </w:r>
      <w:r w:rsidRPr="00A525F4">
        <w:rPr>
          <w:rFonts w:ascii="Times New Roman" w:eastAsia="SchoolBookSanPin" w:hAnsi="Times New Roman" w:cs="Times New Roman"/>
          <w:sz w:val="28"/>
          <w:szCs w:val="28"/>
        </w:rPr>
        <w:t>Сравнение экономико-географического положения (далее – ЭГП) двух географических районов страны по разным источникам информации», «Классификация субъектов Российской Федерации одного</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из географических районов России по уровню социально-экономического развития на основе статистических данных».</w:t>
      </w:r>
    </w:p>
    <w:p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SchoolBookSanPin" w:hAnsi="Times New Roman" w:cs="Times New Roman"/>
          <w:sz w:val="28"/>
          <w:szCs w:val="28"/>
        </w:rPr>
        <w:t>152.</w:t>
      </w:r>
      <w:r w:rsidRPr="00A525F4">
        <w:rPr>
          <w:rFonts w:ascii="Times New Roman" w:eastAsia="OfficinaSansBoldITC" w:hAnsi="Times New Roman" w:cs="Times New Roman"/>
          <w:sz w:val="28"/>
          <w:szCs w:val="28"/>
        </w:rPr>
        <w:t>7.2.2. Восточный макрорегион (Азиатская часть) России.</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перспективы развития. Классификация субъектов Российской Федерации Восточного макрорегиона по уровню социально-экономического развития;</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их внутренние различия.</w:t>
      </w:r>
    </w:p>
    <w:p w:rsidR="00A525F4" w:rsidRPr="00A525F4" w:rsidRDefault="00A525F4" w:rsidP="00A525F4">
      <w:pPr>
        <w:widowControl w:val="0"/>
        <w:spacing w:after="0" w:line="350" w:lineRule="auto"/>
        <w:ind w:firstLine="709"/>
        <w:jc w:val="both"/>
        <w:rPr>
          <w:rFonts w:ascii="Times New Roman" w:eastAsia="Calibri" w:hAnsi="Times New Roman" w:cs="Times New Roman"/>
          <w:sz w:val="28"/>
          <w:szCs w:val="28"/>
        </w:rPr>
      </w:pPr>
      <w:r w:rsidRPr="00A525F4">
        <w:rPr>
          <w:rFonts w:ascii="Times New Roman" w:eastAsia="OfficinaSansBoldITC" w:hAnsi="Times New Roman" w:cs="Times New Roman"/>
          <w:sz w:val="28"/>
          <w:szCs w:val="28"/>
        </w:rPr>
        <w:t>Практические работы: «</w:t>
      </w:r>
      <w:r w:rsidRPr="00A525F4">
        <w:rPr>
          <w:rFonts w:ascii="Times New Roman" w:eastAsia="SchoolBookSanPin" w:hAnsi="Times New Roman" w:cs="Times New Roman"/>
          <w:sz w:val="28"/>
          <w:szCs w:val="28"/>
        </w:rPr>
        <w:t>Сравнение человеческого капитала двух географических районов (субъектов Российской Федерации) по заданным критериям», «</w:t>
      </w:r>
      <w:r w:rsidRPr="00A525F4">
        <w:rPr>
          <w:rFonts w:ascii="Times New Roman" w:eastAsia="Calibri" w:hAnsi="Times New Roman" w:cs="Times New Roman"/>
          <w:sz w:val="28"/>
          <w:szCs w:val="28"/>
        </w:rPr>
        <w:t>Выявление факторов размещения предприятий одного</w:t>
      </w:r>
      <w:r w:rsidR="00B10814">
        <w:rPr>
          <w:rFonts w:ascii="Times New Roman" w:eastAsia="Calibri" w:hAnsi="Times New Roman" w:cs="Times New Roman"/>
          <w:sz w:val="28"/>
          <w:szCs w:val="28"/>
        </w:rPr>
        <w:t xml:space="preserve"> </w:t>
      </w:r>
      <w:r w:rsidRPr="00A525F4">
        <w:rPr>
          <w:rFonts w:ascii="Times New Roman" w:eastAsia="Calibri" w:hAnsi="Times New Roman" w:cs="Times New Roman"/>
          <w:sz w:val="28"/>
          <w:szCs w:val="28"/>
        </w:rPr>
        <w:t>из промышленных кластеров Дальнего Востока (по выбору)».</w:t>
      </w:r>
      <w:r w:rsidRPr="00A525F4">
        <w:rPr>
          <w:rFonts w:ascii="Times New Roman" w:eastAsia="Calibri" w:hAnsi="Times New Roman" w:cs="Times New Roman"/>
          <w:sz w:val="28"/>
          <w:szCs w:val="28"/>
          <w:lang w:val="en-US"/>
        </w:rPr>
        <w:t> </w:t>
      </w:r>
    </w:p>
    <w:p w:rsidR="00A525F4" w:rsidRPr="00A525F4" w:rsidRDefault="00A525F4" w:rsidP="00A525F4">
      <w:pPr>
        <w:widowControl w:val="0"/>
        <w:spacing w:after="0" w:line="350" w:lineRule="auto"/>
        <w:ind w:firstLine="709"/>
        <w:rPr>
          <w:rFonts w:ascii="Times New Roman" w:eastAsia="OfficinaSansBoldITC" w:hAnsi="Times New Roman" w:cs="Times New Roman"/>
          <w:sz w:val="28"/>
          <w:szCs w:val="28"/>
        </w:rPr>
      </w:pPr>
      <w:r w:rsidRPr="00A525F4">
        <w:rPr>
          <w:rFonts w:ascii="Times New Roman" w:eastAsia="SchoolBookSanPin" w:hAnsi="Times New Roman" w:cs="Times New Roman"/>
          <w:sz w:val="28"/>
          <w:szCs w:val="28"/>
        </w:rPr>
        <w:t>152.</w:t>
      </w:r>
      <w:r w:rsidRPr="00A525F4">
        <w:rPr>
          <w:rFonts w:ascii="Times New Roman" w:eastAsia="OfficinaSansBoldITC" w:hAnsi="Times New Roman" w:cs="Times New Roman"/>
          <w:sz w:val="28"/>
          <w:szCs w:val="28"/>
        </w:rPr>
        <w:t>7.2.3. Обобщение знаний.</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A525F4" w:rsidRPr="00A525F4" w:rsidRDefault="00A525F4" w:rsidP="00A525F4">
      <w:pPr>
        <w:widowControl w:val="0"/>
        <w:spacing w:after="0" w:line="350" w:lineRule="auto"/>
        <w:ind w:firstLine="708"/>
        <w:jc w:val="both"/>
        <w:rPr>
          <w:rFonts w:ascii="Times New Roman" w:eastAsia="OfficinaSansBoldITC" w:hAnsi="Times New Roman" w:cs="Times New Roman"/>
          <w:sz w:val="28"/>
          <w:szCs w:val="28"/>
        </w:rPr>
      </w:pPr>
      <w:r w:rsidRPr="00A525F4">
        <w:rPr>
          <w:rFonts w:ascii="Times New Roman" w:eastAsia="SchoolBookSanPin" w:hAnsi="Times New Roman" w:cs="Times New Roman"/>
          <w:sz w:val="28"/>
          <w:szCs w:val="28"/>
        </w:rPr>
        <w:t>152.</w:t>
      </w:r>
      <w:r w:rsidRPr="00A525F4">
        <w:rPr>
          <w:rFonts w:ascii="Times New Roman" w:eastAsia="OfficinaSansBoldITC" w:hAnsi="Times New Roman" w:cs="Times New Roman"/>
          <w:sz w:val="28"/>
          <w:szCs w:val="28"/>
        </w:rPr>
        <w:t>7.3. Россия в современном мире.</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Содружества Независимых Государств и Евразийского экономического союза.</w:t>
      </w:r>
    </w:p>
    <w:p w:rsidR="00A525F4" w:rsidRPr="00A525F4" w:rsidRDefault="00A525F4" w:rsidP="00A525F4">
      <w:pPr>
        <w:widowControl w:val="0"/>
        <w:spacing w:after="0" w:line="350" w:lineRule="auto"/>
        <w:ind w:firstLine="709"/>
        <w:jc w:val="both"/>
        <w:rPr>
          <w:rFonts w:ascii="Times New Roman" w:eastAsia="Times New Roman" w:hAnsi="Times New Roman" w:cs="Times New Roman"/>
          <w:sz w:val="28"/>
          <w:szCs w:val="28"/>
        </w:rPr>
      </w:pPr>
      <w:r w:rsidRPr="00A525F4">
        <w:rPr>
          <w:rFonts w:ascii="Times New Roman" w:eastAsia="SchoolBookSanPin" w:hAnsi="Times New Roman" w:cs="Times New Roman"/>
          <w:sz w:val="28"/>
          <w:szCs w:val="28"/>
        </w:rPr>
        <w:lastRenderedPageBreak/>
        <w:t>Значение для мировой цивилизации географического пространства России</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как комплекса природных, культурных и экономических ценностей. Объекты Всемирного природного и культурного наследия России</w:t>
      </w:r>
      <w:r w:rsidRPr="00A525F4">
        <w:rPr>
          <w:rFonts w:ascii="Times New Roman" w:eastAsia="Times New Roman" w:hAnsi="Times New Roman" w:cs="Times New Roman"/>
          <w:sz w:val="28"/>
          <w:szCs w:val="28"/>
        </w:rPr>
        <w:t>.</w:t>
      </w:r>
    </w:p>
    <w:p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SchoolBookSanPin" w:hAnsi="Times New Roman" w:cs="Times New Roman"/>
          <w:sz w:val="28"/>
          <w:szCs w:val="28"/>
        </w:rPr>
        <w:t>152.</w:t>
      </w:r>
      <w:r w:rsidRPr="00A525F4">
        <w:rPr>
          <w:rFonts w:ascii="Times New Roman" w:eastAsia="OfficinaSansBoldITC" w:hAnsi="Times New Roman" w:cs="Times New Roman"/>
          <w:sz w:val="28"/>
          <w:szCs w:val="28"/>
        </w:rPr>
        <w:t xml:space="preserve">8. Планируемые результаты освоения географии. </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152.</w:t>
      </w:r>
      <w:r w:rsidRPr="00A525F4">
        <w:rPr>
          <w:rFonts w:ascii="Times New Roman" w:eastAsia="OfficinaSansBoldITC" w:hAnsi="Times New Roman" w:cs="Times New Roman"/>
          <w:sz w:val="28"/>
          <w:szCs w:val="28"/>
        </w:rPr>
        <w:t>8.1. </w:t>
      </w:r>
      <w:r w:rsidRPr="00A525F4">
        <w:rPr>
          <w:rFonts w:ascii="Times New Roman" w:eastAsia="SchoolBookSanPin" w:hAnsi="Times New Roman" w:cs="Times New Roman"/>
          <w:sz w:val="28"/>
          <w:szCs w:val="28"/>
        </w:rPr>
        <w:t>Личностные результаты освоения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1)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Родины – цивилизационному вкладу России; ценностное отношение</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2) гражданского воспитания: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о социальных нормах и правилах межличностных отношений в поликультурном</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многоконфессиональном обществе; готовность к разнообразной совместной деятельности, стремление к взаимопониманию и взаимопомощи, готовность</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к участию в гуманитарной деятельности;</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3) духовно-нравственного воспитания: ориентация на моральные ценности</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нормы в ситуациях нравственного выбора; готовность оценивать своё поведение</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 xml:space="preserve">и поступки, а также поведение и поступки других людей с </w:t>
      </w:r>
      <w:r w:rsidRPr="00A525F4">
        <w:rPr>
          <w:rFonts w:ascii="Times New Roman" w:eastAsia="SchoolBookSanPin" w:hAnsi="Times New Roman" w:cs="Times New Roman"/>
          <w:sz w:val="28"/>
          <w:szCs w:val="28"/>
        </w:rPr>
        <w:lastRenderedPageBreak/>
        <w:t>позиции нравственных</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правовых норм с учётом осознания последствий для окружающей среды; развивать способности решать моральные проблемы на основе личностного выбора с использованием нравственных ценностей и принятых в российском обществе правил и норм поведения с учётом осознания последствий для окружающей среды;</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4) эстетического воспитания: восприимчивость к разным традициям своего</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других народов, понимание роли этнических культурных традиций; ценностного отношения к природе и культуре своей страны, своей малой родины; природе</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культуре других регионов и стран мира, объектам Всемирного культурного наследия человечества;</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5) ценности научного познания: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6) физического воспитания, формирования культуры здоровья</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эмоционального благополучия: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отдыха, регулярная физическая активность); соблюдение правил безопасности</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 xml:space="preserve">и способность осознанно выполнять и пропагандировать </w:t>
      </w:r>
      <w:r w:rsidRPr="00A525F4">
        <w:rPr>
          <w:rFonts w:ascii="Times New Roman" w:eastAsia="SchoolBookSanPin" w:hAnsi="Times New Roman" w:cs="Times New Roman"/>
          <w:sz w:val="28"/>
          <w:szCs w:val="28"/>
        </w:rPr>
        <w:lastRenderedPageBreak/>
        <w:t>правила здорового, безопасного и экологически целесообразного образа жизни; бережно относиться</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к природе и окружающей среде;</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7) трудового воспитания: установка на активное участие в решении практических задач (в рамках семьи, образовательной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на протяжении всей жизни для успешной профессиональной деятельности</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развитие необходимых умений для этого; осознанный выбор и построение индивидуальной траектории образования и жизненных планов с учётом личных</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общественных интересов и потребностей;</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8) экологического воспитания: ориентация на применение географических знаний для решения задач в области окружающей среды, планирования поступков</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bCs/>
          <w:sz w:val="28"/>
          <w:szCs w:val="28"/>
        </w:rPr>
      </w:pPr>
      <w:r w:rsidRPr="00A525F4">
        <w:rPr>
          <w:rFonts w:ascii="Times New Roman" w:eastAsia="SchoolBookSanPin" w:hAnsi="Times New Roman" w:cs="Times New Roman"/>
          <w:sz w:val="28"/>
          <w:szCs w:val="28"/>
        </w:rPr>
        <w:t xml:space="preserve">152.8.2. В результате изучения географии на уровне основного общего образования у обучающегося будут сформированы </w:t>
      </w:r>
      <w:r w:rsidRPr="00A525F4">
        <w:rPr>
          <w:rFonts w:ascii="Times New Roman" w:eastAsia="SchoolBookSanPin" w:hAnsi="Times New Roman" w:cs="Times New Roman"/>
          <w:bCs/>
          <w:sz w:val="28"/>
          <w:szCs w:val="28"/>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OfficinaSansBoldITC" w:hAnsi="Times New Roman" w:cs="Times New Roman"/>
          <w:sz w:val="28"/>
          <w:szCs w:val="28"/>
        </w:rPr>
        <w:t>152.8.2.1. </w:t>
      </w:r>
      <w:r w:rsidRPr="00A525F4">
        <w:rPr>
          <w:rFonts w:ascii="Times New Roman" w:eastAsia="SchoolBookSanPin" w:hAnsi="Times New Roman" w:cs="Times New Roman"/>
          <w:sz w:val="28"/>
          <w:szCs w:val="28"/>
        </w:rPr>
        <w:t xml:space="preserve">У обучающегося будут сформированы следующие базовые логические действия как часть </w:t>
      </w:r>
      <w:r w:rsidRPr="00A525F4">
        <w:rPr>
          <w:rFonts w:ascii="Times New Roman" w:eastAsia="SchoolBookSanPin" w:hAnsi="Times New Roman" w:cs="Times New Roman"/>
          <w:bCs/>
          <w:sz w:val="28"/>
          <w:szCs w:val="28"/>
        </w:rPr>
        <w:t>познавательных универсальных учебных действий</w:t>
      </w:r>
      <w:r w:rsidRPr="00A525F4">
        <w:rPr>
          <w:rFonts w:ascii="Times New Roman" w:eastAsia="SchoolBookSanPin" w:hAnsi="Times New Roman" w:cs="Times New Roman"/>
          <w:sz w:val="28"/>
          <w:szCs w:val="28"/>
        </w:rPr>
        <w:t>:</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 xml:space="preserve">выявлять и характеризовать существенные признаки географических </w:t>
      </w:r>
      <w:r w:rsidRPr="00A525F4">
        <w:rPr>
          <w:rFonts w:ascii="Times New Roman" w:eastAsia="SchoolBookSanPin" w:hAnsi="Times New Roman" w:cs="Times New Roman"/>
          <w:position w:val="1"/>
          <w:sz w:val="28"/>
          <w:szCs w:val="28"/>
        </w:rPr>
        <w:lastRenderedPageBreak/>
        <w:t>объектов, процессов и явлений;</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устанавливать существенный признак классификации географических объектов, процессов и явлений, основания для их сравнения;</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выявлять закономерности и противоречия в рассматриваемых фактах</w:t>
      </w:r>
      <w:r w:rsidR="00B10814">
        <w:rPr>
          <w:rFonts w:ascii="Times New Roman" w:eastAsia="SchoolBookSanPin" w:hAnsi="Times New Roman" w:cs="Times New Roman"/>
          <w:position w:val="1"/>
          <w:sz w:val="28"/>
          <w:szCs w:val="28"/>
        </w:rPr>
        <w:t xml:space="preserve"> </w:t>
      </w:r>
      <w:r w:rsidRPr="00A525F4">
        <w:rPr>
          <w:rFonts w:ascii="Times New Roman" w:eastAsia="SchoolBookSanPin" w:hAnsi="Times New Roman" w:cs="Times New Roman"/>
          <w:position w:val="1"/>
          <w:sz w:val="28"/>
          <w:szCs w:val="28"/>
        </w:rPr>
        <w:t>и данных наблюдений с учётом предложенной географической задачи;</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выявлять дефициты географической информации, данных, необходимых</w:t>
      </w:r>
      <w:r w:rsidR="00B10814">
        <w:rPr>
          <w:rFonts w:ascii="Times New Roman" w:eastAsia="SchoolBookSanPin" w:hAnsi="Times New Roman" w:cs="Times New Roman"/>
          <w:position w:val="1"/>
          <w:sz w:val="28"/>
          <w:szCs w:val="28"/>
        </w:rPr>
        <w:t xml:space="preserve"> </w:t>
      </w:r>
      <w:r w:rsidRPr="00A525F4">
        <w:rPr>
          <w:rFonts w:ascii="Times New Roman" w:eastAsia="SchoolBookSanPin" w:hAnsi="Times New Roman" w:cs="Times New Roman"/>
          <w:position w:val="1"/>
          <w:sz w:val="28"/>
          <w:szCs w:val="28"/>
        </w:rPr>
        <w:t>для решения поставленной задачи;</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выявлять причинно-следственные связи при изучении географических объектов, процессов и явлений; проводить выводы с использованием дедуктивных</w:t>
      </w:r>
      <w:r w:rsidR="00B10814">
        <w:rPr>
          <w:rFonts w:ascii="Times New Roman" w:eastAsia="SchoolBookSanPin" w:hAnsi="Times New Roman" w:cs="Times New Roman"/>
          <w:position w:val="1"/>
          <w:sz w:val="28"/>
          <w:szCs w:val="28"/>
        </w:rPr>
        <w:t xml:space="preserve"> </w:t>
      </w:r>
      <w:r w:rsidRPr="00A525F4">
        <w:rPr>
          <w:rFonts w:ascii="Times New Roman" w:eastAsia="SchoolBookSanPin" w:hAnsi="Times New Roman" w:cs="Times New Roman"/>
          <w:position w:val="1"/>
          <w:sz w:val="28"/>
          <w:szCs w:val="28"/>
        </w:rPr>
        <w:t>и индуктивных умозаключений, умозаключений по аналогии, формулировать гипотезы о взаимосвязях географических объектов, процессов и явлений;</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position w:val="1"/>
          <w:sz w:val="28"/>
          <w:szCs w:val="28"/>
        </w:rPr>
      </w:pPr>
      <w:r w:rsidRPr="00A525F4">
        <w:rPr>
          <w:rFonts w:ascii="Times New Roman" w:eastAsia="SchoolBookSanPin" w:hAnsi="Times New Roman" w:cs="Times New Roman"/>
          <w:position w:val="1"/>
          <w:sz w:val="28"/>
          <w:szCs w:val="28"/>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152.</w:t>
      </w:r>
      <w:r w:rsidRPr="00A525F4">
        <w:rPr>
          <w:rFonts w:ascii="Times New Roman" w:eastAsia="OfficinaSansBoldITC" w:hAnsi="Times New Roman" w:cs="Times New Roman"/>
          <w:sz w:val="28"/>
          <w:szCs w:val="28"/>
        </w:rPr>
        <w:t>8.2.2. </w:t>
      </w:r>
      <w:r w:rsidRPr="00A525F4">
        <w:rPr>
          <w:rFonts w:ascii="Times New Roman" w:eastAsia="SchoolBookSanPin" w:hAnsi="Times New Roman" w:cs="Times New Roman"/>
          <w:sz w:val="28"/>
          <w:szCs w:val="28"/>
        </w:rPr>
        <w:t xml:space="preserve">У обучающегося будут сформированы следующие базовые исследовательские действия как часть </w:t>
      </w:r>
      <w:r w:rsidRPr="00A525F4">
        <w:rPr>
          <w:rFonts w:ascii="Times New Roman" w:eastAsia="SchoolBookSanPin" w:hAnsi="Times New Roman" w:cs="Times New Roman"/>
          <w:bCs/>
          <w:sz w:val="28"/>
          <w:szCs w:val="28"/>
        </w:rPr>
        <w:t>познавательных универсальных учебных действий</w:t>
      </w:r>
      <w:r w:rsidRPr="00A525F4">
        <w:rPr>
          <w:rFonts w:ascii="Times New Roman" w:eastAsia="SchoolBookSanPin" w:hAnsi="Times New Roman" w:cs="Times New Roman"/>
          <w:sz w:val="28"/>
          <w:szCs w:val="28"/>
        </w:rPr>
        <w:t>:</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использовать географические вопросы как исследовательский инструмент познания;</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формулировать географические вопросы, фиксирующие разрыв</w:t>
      </w:r>
      <w:r w:rsidR="00B10814">
        <w:rPr>
          <w:rFonts w:ascii="Times New Roman" w:eastAsia="SchoolBookSanPin" w:hAnsi="Times New Roman" w:cs="Times New Roman"/>
          <w:position w:val="1"/>
          <w:sz w:val="28"/>
          <w:szCs w:val="28"/>
        </w:rPr>
        <w:t xml:space="preserve"> </w:t>
      </w:r>
      <w:r w:rsidRPr="00A525F4">
        <w:rPr>
          <w:rFonts w:ascii="Times New Roman" w:eastAsia="SchoolBookSanPin" w:hAnsi="Times New Roman" w:cs="Times New Roman"/>
          <w:position w:val="1"/>
          <w:sz w:val="28"/>
          <w:szCs w:val="28"/>
        </w:rPr>
        <w:t>между реальным и желательным состоянием ситуации, объекта, и самостоятельно устанавливать искомое и данное;</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проводить по плану несложное географическое исследование, в том числе</w:t>
      </w:r>
      <w:r w:rsidR="00B10814">
        <w:rPr>
          <w:rFonts w:ascii="Times New Roman" w:eastAsia="SchoolBookSanPin" w:hAnsi="Times New Roman" w:cs="Times New Roman"/>
          <w:position w:val="1"/>
          <w:sz w:val="28"/>
          <w:szCs w:val="28"/>
        </w:rPr>
        <w:t xml:space="preserve"> </w:t>
      </w:r>
      <w:r w:rsidRPr="00A525F4">
        <w:rPr>
          <w:rFonts w:ascii="Times New Roman" w:eastAsia="SchoolBookSanPin" w:hAnsi="Times New Roman" w:cs="Times New Roman"/>
          <w:position w:val="1"/>
          <w:sz w:val="28"/>
          <w:szCs w:val="28"/>
        </w:rPr>
        <w:t>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 xml:space="preserve">оценивать достоверность информации, полученной в ходе </w:t>
      </w:r>
      <w:r w:rsidRPr="00A525F4">
        <w:rPr>
          <w:rFonts w:ascii="Times New Roman" w:eastAsia="SchoolBookSanPin" w:hAnsi="Times New Roman" w:cs="Times New Roman"/>
          <w:position w:val="1"/>
          <w:sz w:val="28"/>
          <w:szCs w:val="28"/>
        </w:rPr>
        <w:lastRenderedPageBreak/>
        <w:t>географического исследования;</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OfficinaSansBoldITC" w:hAnsi="Times New Roman" w:cs="Times New Roman"/>
          <w:sz w:val="28"/>
          <w:szCs w:val="28"/>
        </w:rPr>
        <w:t>152.8.2.3. </w:t>
      </w:r>
      <w:r w:rsidRPr="00A525F4">
        <w:rPr>
          <w:rFonts w:ascii="Times New Roman" w:eastAsia="SchoolBookSanPin" w:hAnsi="Times New Roman" w:cs="Times New Roman"/>
          <w:sz w:val="28"/>
          <w:szCs w:val="28"/>
        </w:rPr>
        <w:t>У обучающегося будут сформированы умения работать</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 xml:space="preserve">с информацией как часть </w:t>
      </w:r>
      <w:r w:rsidRPr="00A525F4">
        <w:rPr>
          <w:rFonts w:ascii="Times New Roman" w:eastAsia="SchoolBookSanPin" w:hAnsi="Times New Roman" w:cs="Times New Roman"/>
          <w:bCs/>
          <w:sz w:val="28"/>
          <w:szCs w:val="28"/>
        </w:rPr>
        <w:t>познавательных универсальных учебных действий</w:t>
      </w:r>
      <w:r w:rsidRPr="00A525F4">
        <w:rPr>
          <w:rFonts w:ascii="Times New Roman" w:eastAsia="SchoolBookSanPin" w:hAnsi="Times New Roman" w:cs="Times New Roman"/>
          <w:sz w:val="28"/>
          <w:szCs w:val="28"/>
        </w:rPr>
        <w:t>:</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выбирать, анализировать и интерпретировать географическую информацию различных видов и форм представления;</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находить сходные аргументы, подтверждающие или опровергающие одну</w:t>
      </w:r>
      <w:r w:rsidR="00B10814">
        <w:rPr>
          <w:rFonts w:ascii="Times New Roman" w:eastAsia="SchoolBookSanPin" w:hAnsi="Times New Roman" w:cs="Times New Roman"/>
          <w:position w:val="1"/>
          <w:sz w:val="28"/>
          <w:szCs w:val="28"/>
        </w:rPr>
        <w:t xml:space="preserve"> </w:t>
      </w:r>
      <w:r w:rsidRPr="00A525F4">
        <w:rPr>
          <w:rFonts w:ascii="Times New Roman" w:eastAsia="SchoolBookSanPin" w:hAnsi="Times New Roman" w:cs="Times New Roman"/>
          <w:position w:val="1"/>
          <w:sz w:val="28"/>
          <w:szCs w:val="28"/>
        </w:rPr>
        <w:t>и ту же идею, в различных источниках географической информации;</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самостоятельно выбирать оптимальную форму представления географической информации;</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оценивать надёжность географической информации по критериям, предложенным учителем или сформулированным самостоятельно;</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систематизировать географическую информацию в разных формах.</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OfficinaSansBoldITC" w:hAnsi="Times New Roman" w:cs="Times New Roman"/>
          <w:sz w:val="28"/>
          <w:szCs w:val="28"/>
        </w:rPr>
        <w:t>152.8.2.4. </w:t>
      </w:r>
      <w:r w:rsidRPr="00A525F4">
        <w:rPr>
          <w:rFonts w:ascii="Times New Roman" w:eastAsia="SchoolBookSanPin" w:hAnsi="Times New Roman" w:cs="Times New Roman"/>
          <w:sz w:val="28"/>
          <w:szCs w:val="28"/>
        </w:rPr>
        <w:t xml:space="preserve">У обучающегося будут сформированы умения общения как часть </w:t>
      </w:r>
      <w:r w:rsidRPr="00A525F4">
        <w:rPr>
          <w:rFonts w:ascii="Times New Roman" w:eastAsia="SchoolBookSanPin" w:hAnsi="Times New Roman" w:cs="Times New Roman"/>
          <w:bCs/>
          <w:sz w:val="28"/>
          <w:szCs w:val="28"/>
        </w:rPr>
        <w:t>коммуникативных универсальных учебных действий</w:t>
      </w:r>
      <w:r w:rsidRPr="00A525F4">
        <w:rPr>
          <w:rFonts w:ascii="Times New Roman" w:eastAsia="SchoolBookSanPin" w:hAnsi="Times New Roman" w:cs="Times New Roman"/>
          <w:sz w:val="28"/>
          <w:szCs w:val="28"/>
        </w:rPr>
        <w:t>:</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формулировать суждения, выражать свою точку зрения по географическим аспектам различных вопросов в устных и письменных текстах;</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 xml:space="preserve">сопоставлять свои суждения по географическим вопросам с суждениями </w:t>
      </w:r>
      <w:r w:rsidRPr="00A525F4">
        <w:rPr>
          <w:rFonts w:ascii="Times New Roman" w:eastAsia="SchoolBookSanPin" w:hAnsi="Times New Roman" w:cs="Times New Roman"/>
          <w:position w:val="1"/>
          <w:sz w:val="28"/>
          <w:szCs w:val="28"/>
        </w:rPr>
        <w:lastRenderedPageBreak/>
        <w:t>других участников диалога, обнаруживать различие и сходство позиций;</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публично представлять результаты выполненного исследования или проекта.</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OfficinaSansBoldITC" w:hAnsi="Times New Roman" w:cs="Times New Roman"/>
          <w:sz w:val="28"/>
          <w:szCs w:val="28"/>
        </w:rPr>
        <w:t>152.8.2.5. </w:t>
      </w:r>
      <w:r w:rsidRPr="00A525F4">
        <w:rPr>
          <w:rFonts w:ascii="Times New Roman" w:eastAsia="SchoolBookSanPin" w:hAnsi="Times New Roman" w:cs="Times New Roman"/>
          <w:sz w:val="28"/>
          <w:szCs w:val="28"/>
        </w:rPr>
        <w:t xml:space="preserve">У обучающегося будут сформированы умения самоорганизации как части </w:t>
      </w:r>
      <w:r w:rsidRPr="00A525F4">
        <w:rPr>
          <w:rFonts w:ascii="Times New Roman" w:eastAsia="SchoolBookSanPin" w:hAnsi="Times New Roman" w:cs="Times New Roman"/>
          <w:bCs/>
          <w:sz w:val="28"/>
          <w:szCs w:val="28"/>
        </w:rPr>
        <w:t>регулятивных универсальных учебных действий</w:t>
      </w:r>
      <w:r w:rsidRPr="00A525F4">
        <w:rPr>
          <w:rFonts w:ascii="Times New Roman" w:eastAsia="SchoolBookSanPin" w:hAnsi="Times New Roman" w:cs="Times New Roman"/>
          <w:sz w:val="28"/>
          <w:szCs w:val="28"/>
        </w:rPr>
        <w:t>:</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самостоятельно составлять алгоритм решения географических задач</w:t>
      </w:r>
      <w:r w:rsidR="00B10814">
        <w:rPr>
          <w:rFonts w:ascii="Times New Roman" w:eastAsia="SchoolBookSanPin" w:hAnsi="Times New Roman" w:cs="Times New Roman"/>
          <w:position w:val="1"/>
          <w:sz w:val="28"/>
          <w:szCs w:val="28"/>
        </w:rPr>
        <w:t xml:space="preserve"> </w:t>
      </w:r>
      <w:r w:rsidRPr="00A525F4">
        <w:rPr>
          <w:rFonts w:ascii="Times New Roman" w:eastAsia="SchoolBookSanPin" w:hAnsi="Times New Roman" w:cs="Times New Roman"/>
          <w:position w:val="1"/>
          <w:sz w:val="28"/>
          <w:szCs w:val="28"/>
        </w:rPr>
        <w:t>и выбирать способ их решения с учётом имеющихся ресурсов и собственных возможностей, аргументировать предлагаемые варианты решений;</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position w:val="1"/>
          <w:sz w:val="28"/>
          <w:szCs w:val="28"/>
        </w:rPr>
      </w:pPr>
      <w:r w:rsidRPr="00A525F4">
        <w:rPr>
          <w:rFonts w:ascii="Times New Roman" w:eastAsia="SchoolBookSanPin" w:hAnsi="Times New Roman" w:cs="Times New Roman"/>
          <w:position w:val="1"/>
          <w:sz w:val="28"/>
          <w:szCs w:val="28"/>
        </w:rPr>
        <w:t>составлять план действий (план реализации намеченного алгоритма решения), корректировать предложенный алгоритм с учётом получения новых знаний</w:t>
      </w:r>
      <w:r w:rsidR="00B10814">
        <w:rPr>
          <w:rFonts w:ascii="Times New Roman" w:eastAsia="SchoolBookSanPin" w:hAnsi="Times New Roman" w:cs="Times New Roman"/>
          <w:position w:val="1"/>
          <w:sz w:val="28"/>
          <w:szCs w:val="28"/>
        </w:rPr>
        <w:t xml:space="preserve"> </w:t>
      </w:r>
      <w:r w:rsidRPr="00A525F4">
        <w:rPr>
          <w:rFonts w:ascii="Times New Roman" w:eastAsia="SchoolBookSanPin" w:hAnsi="Times New Roman" w:cs="Times New Roman"/>
          <w:position w:val="1"/>
          <w:sz w:val="28"/>
          <w:szCs w:val="28"/>
        </w:rPr>
        <w:t>об изучаемом объекте.</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OfficinaSansBoldITC" w:hAnsi="Times New Roman" w:cs="Times New Roman"/>
          <w:sz w:val="28"/>
          <w:szCs w:val="28"/>
        </w:rPr>
        <w:t>152.8.2.6. </w:t>
      </w:r>
      <w:r w:rsidRPr="00A525F4">
        <w:rPr>
          <w:rFonts w:ascii="Times New Roman" w:eastAsia="SchoolBookSanPin" w:hAnsi="Times New Roman" w:cs="Times New Roman"/>
          <w:sz w:val="28"/>
          <w:szCs w:val="28"/>
        </w:rPr>
        <w:t>У обучающегося будут сформированы умения совместной деятельности:</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планировать организацию совместной работы, при выполнении учебных географических проектов определять свою роль</w:t>
      </w:r>
      <w:r w:rsidRPr="00A525F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position w:val="1"/>
          <w:sz w:val="28"/>
          <w:szCs w:val="28"/>
        </w:rPr>
        <w:t>с учётом предпочтений</w:t>
      </w:r>
      <w:r w:rsidR="00B10814">
        <w:rPr>
          <w:rFonts w:ascii="Times New Roman" w:eastAsia="SchoolBookSanPin" w:hAnsi="Times New Roman" w:cs="Times New Roman"/>
          <w:position w:val="1"/>
          <w:sz w:val="28"/>
          <w:szCs w:val="28"/>
        </w:rPr>
        <w:t xml:space="preserve"> </w:t>
      </w:r>
      <w:r w:rsidRPr="00A525F4">
        <w:rPr>
          <w:rFonts w:ascii="Times New Roman" w:eastAsia="SchoolBookSanPin" w:hAnsi="Times New Roman" w:cs="Times New Roman"/>
          <w:position w:val="1"/>
          <w:sz w:val="28"/>
          <w:szCs w:val="28"/>
        </w:rPr>
        <w:t>и возможностей всех участников взаимодействия), участвовать в групповых формах работы, выполнять свою часть работы, достигать качественного результата</w:t>
      </w:r>
      <w:r w:rsidR="00B10814">
        <w:rPr>
          <w:rFonts w:ascii="Times New Roman" w:eastAsia="SchoolBookSanPin" w:hAnsi="Times New Roman" w:cs="Times New Roman"/>
          <w:position w:val="1"/>
          <w:sz w:val="28"/>
          <w:szCs w:val="28"/>
        </w:rPr>
        <w:t xml:space="preserve"> </w:t>
      </w:r>
      <w:r w:rsidRPr="00A525F4">
        <w:rPr>
          <w:rFonts w:ascii="Times New Roman" w:eastAsia="SchoolBookSanPin" w:hAnsi="Times New Roman" w:cs="Times New Roman"/>
          <w:position w:val="1"/>
          <w:sz w:val="28"/>
          <w:szCs w:val="28"/>
        </w:rPr>
        <w:t>по своему направлению и координировать свои действия с другими членами команды;</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сравнивать результаты выполнения учебного географического проекта</w:t>
      </w:r>
      <w:r w:rsidR="00B10814">
        <w:rPr>
          <w:rFonts w:ascii="Times New Roman" w:eastAsia="SchoolBookSanPin" w:hAnsi="Times New Roman" w:cs="Times New Roman"/>
          <w:position w:val="1"/>
          <w:sz w:val="28"/>
          <w:szCs w:val="28"/>
        </w:rPr>
        <w:t xml:space="preserve"> </w:t>
      </w:r>
      <w:r w:rsidRPr="00A525F4">
        <w:rPr>
          <w:rFonts w:ascii="Times New Roman" w:eastAsia="SchoolBookSanPin" w:hAnsi="Times New Roman" w:cs="Times New Roman"/>
          <w:position w:val="1"/>
          <w:sz w:val="28"/>
          <w:szCs w:val="28"/>
        </w:rPr>
        <w:t>с исходной задачей и оценивать вклад каждого члена команды в достижение результатов, разделять сферу ответственности.</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OfficinaSansBoldITC" w:hAnsi="Times New Roman" w:cs="Times New Roman"/>
          <w:sz w:val="28"/>
          <w:szCs w:val="28"/>
        </w:rPr>
        <w:t>152.8.2.7. </w:t>
      </w:r>
      <w:r w:rsidRPr="00A525F4">
        <w:rPr>
          <w:rFonts w:ascii="Times New Roman" w:eastAsia="SchoolBookSanPin" w:hAnsi="Times New Roman" w:cs="Times New Roman"/>
          <w:sz w:val="28"/>
          <w:szCs w:val="28"/>
        </w:rPr>
        <w:t xml:space="preserve">У обучающегося будут сформированы умения самоконтроля, эмоционального интеллекта как части </w:t>
      </w:r>
      <w:r w:rsidRPr="00A525F4">
        <w:rPr>
          <w:rFonts w:ascii="Times New Roman" w:eastAsia="SchoolBookSanPin" w:hAnsi="Times New Roman" w:cs="Times New Roman"/>
          <w:bCs/>
          <w:sz w:val="28"/>
          <w:szCs w:val="28"/>
        </w:rPr>
        <w:t>регулятивных универсальных учебных действий</w:t>
      </w:r>
      <w:r w:rsidRPr="00A525F4">
        <w:rPr>
          <w:rFonts w:ascii="Times New Roman" w:eastAsia="SchoolBookSanPin" w:hAnsi="Times New Roman" w:cs="Times New Roman"/>
          <w:sz w:val="28"/>
          <w:szCs w:val="28"/>
        </w:rPr>
        <w:t>:</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владеть способами самоконтроля и рефлексии;</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 xml:space="preserve">объяснять причины достижения (недостижения) результатов </w:t>
      </w:r>
      <w:r w:rsidRPr="00A525F4">
        <w:rPr>
          <w:rFonts w:ascii="Times New Roman" w:eastAsia="SchoolBookSanPin" w:hAnsi="Times New Roman" w:cs="Times New Roman"/>
          <w:position w:val="1"/>
          <w:sz w:val="28"/>
          <w:szCs w:val="28"/>
        </w:rPr>
        <w:lastRenderedPageBreak/>
        <w:t>деятельности, давать оценку приобретённому опыту;</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вносить коррективы в деятельность на основе новых обстоятельств, изменившихся ситуаций, установленных ошибок, возникших трудностей;</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оценивать соответствие результата цели и условиям;</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bCs/>
          <w:position w:val="1"/>
          <w:sz w:val="28"/>
          <w:szCs w:val="28"/>
        </w:rPr>
        <w:t>принятие себя и других:</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осознанно относиться к другому человеку, его мнению;</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position w:val="1"/>
          <w:sz w:val="28"/>
          <w:szCs w:val="28"/>
        </w:rPr>
      </w:pPr>
      <w:r w:rsidRPr="00A525F4">
        <w:rPr>
          <w:rFonts w:ascii="Times New Roman" w:eastAsia="SchoolBookSanPin" w:hAnsi="Times New Roman" w:cs="Times New Roman"/>
          <w:position w:val="1"/>
          <w:sz w:val="28"/>
          <w:szCs w:val="28"/>
        </w:rPr>
        <w:t>признавать своё право на ошибку и такое же право другого.</w:t>
      </w:r>
    </w:p>
    <w:p w:rsidR="00A525F4" w:rsidRPr="00A525F4" w:rsidRDefault="00A525F4" w:rsidP="00A525F4">
      <w:pPr>
        <w:widowControl w:val="0"/>
        <w:spacing w:after="0" w:line="350" w:lineRule="auto"/>
        <w:ind w:firstLine="709"/>
        <w:jc w:val="both"/>
        <w:rPr>
          <w:rFonts w:ascii="Times New Roman" w:eastAsia="OfficinaSansBoldITC" w:hAnsi="Times New Roman" w:cs="Times New Roman"/>
          <w:b/>
          <w:color w:val="C00000"/>
          <w:sz w:val="28"/>
          <w:szCs w:val="28"/>
        </w:rPr>
      </w:pPr>
      <w:r w:rsidRPr="00A525F4">
        <w:rPr>
          <w:rFonts w:ascii="Times New Roman" w:eastAsia="OfficinaSansBoldITC" w:hAnsi="Times New Roman" w:cs="Times New Roman"/>
          <w:sz w:val="28"/>
          <w:szCs w:val="28"/>
        </w:rPr>
        <w:t>152.8.</w:t>
      </w:r>
      <w:r w:rsidRPr="00A525F4">
        <w:rPr>
          <w:rFonts w:ascii="Times New Roman" w:eastAsia="SchoolBookSanPin" w:hAnsi="Times New Roman" w:cs="Times New Roman"/>
          <w:sz w:val="28"/>
          <w:szCs w:val="28"/>
        </w:rPr>
        <w:t>3. </w:t>
      </w:r>
      <w:r w:rsidRPr="00A525F4">
        <w:rPr>
          <w:rFonts w:ascii="Times New Roman" w:eastAsia="SchoolBookSanPin" w:hAnsi="Times New Roman" w:cs="Times New Roman"/>
          <w:bCs/>
          <w:sz w:val="28"/>
          <w:szCs w:val="28"/>
        </w:rPr>
        <w:t>Предметные результаты освоения программы по географии. К концу</w:t>
      </w:r>
      <w:r w:rsidR="00B10814">
        <w:rPr>
          <w:rFonts w:ascii="Times New Roman" w:eastAsia="SchoolBookSanPin" w:hAnsi="Times New Roman" w:cs="Times New Roman"/>
          <w:bCs/>
          <w:sz w:val="28"/>
          <w:szCs w:val="28"/>
        </w:rPr>
        <w:t xml:space="preserve"> </w:t>
      </w:r>
      <w:r w:rsidRPr="00A525F4">
        <w:rPr>
          <w:rFonts w:ascii="Times New Roman" w:eastAsia="SchoolBookSanPin" w:hAnsi="Times New Roman" w:cs="Times New Roman"/>
          <w:bCs/>
          <w:sz w:val="28"/>
          <w:szCs w:val="28"/>
        </w:rPr>
        <w:t xml:space="preserve">5 класса обучающийся научится: </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приводить примеры географических объектов, процессов и явлений, изучаемых различными ветвями географической науки;</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приводить примеры методов исследования, применяемых в географии;</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выбирать источники географической информации (картографические, текстовые, видео- и фотоизображения, интернет-ресурсы), необходимые</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для изучения истории географических открытий и важнейших географических исследований современности;</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интегрировать и интерпретировать информацию о путешествиях</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географических исследованиях Земли, представленную в одном или нескольких источниках;</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иметь представление о вкладе великих путешественников в изучение Земли;</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описывать и сравнивать маршруты их путешествий;</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находить в различных источниках информации (включая интернет-ресурсы) факты, позволяющие оценить вклад российских путешественников</w:t>
      </w:r>
      <w:r w:rsidR="00B10814">
        <w:rPr>
          <w:rFonts w:ascii="Times New Roman" w:eastAsia="SchoolBookSanPin" w:hAnsi="Times New Roman" w:cs="Times New Roman"/>
          <w:position w:val="1"/>
          <w:sz w:val="28"/>
          <w:szCs w:val="28"/>
        </w:rPr>
        <w:t xml:space="preserve"> </w:t>
      </w:r>
      <w:r w:rsidRPr="00A525F4">
        <w:rPr>
          <w:rFonts w:ascii="Times New Roman" w:eastAsia="SchoolBookSanPin" w:hAnsi="Times New Roman" w:cs="Times New Roman"/>
          <w:position w:val="1"/>
          <w:sz w:val="28"/>
          <w:szCs w:val="28"/>
        </w:rPr>
        <w:t>и исследователей в развитие знаний о Земле;</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определять направления, расстояния по плану местности и по географическим картам, географические координаты по географическим картам;</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lastRenderedPageBreak/>
        <w:t>применять понятия «план местности», «географическая карта», «аэрофотоснимок», «ориентирование на местности», «стороны горизонта», «азимут», «горизонтали», «масштаб», «условные знаки» для решения учебных</w:t>
      </w:r>
      <w:r w:rsidR="00B10814">
        <w:rPr>
          <w:rFonts w:ascii="Times New Roman" w:eastAsia="SchoolBookSanPin" w:hAnsi="Times New Roman" w:cs="Times New Roman"/>
          <w:position w:val="1"/>
          <w:sz w:val="28"/>
          <w:szCs w:val="28"/>
        </w:rPr>
        <w:t xml:space="preserve"> </w:t>
      </w:r>
      <w:r w:rsidRPr="00A525F4">
        <w:rPr>
          <w:rFonts w:ascii="Times New Roman" w:eastAsia="SchoolBookSanPin" w:hAnsi="Times New Roman" w:cs="Times New Roman"/>
          <w:position w:val="1"/>
          <w:sz w:val="28"/>
          <w:szCs w:val="28"/>
        </w:rPr>
        <w:t>и практико-ориентированных задач;</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различать понятия «план местности» и «географическая карта», «параллель»</w:t>
      </w:r>
      <w:r w:rsidR="00B10814">
        <w:rPr>
          <w:rFonts w:ascii="Times New Roman" w:eastAsia="SchoolBookSanPin" w:hAnsi="Times New Roman" w:cs="Times New Roman"/>
          <w:position w:val="1"/>
          <w:sz w:val="28"/>
          <w:szCs w:val="28"/>
        </w:rPr>
        <w:t xml:space="preserve"> </w:t>
      </w:r>
      <w:r w:rsidRPr="00A525F4">
        <w:rPr>
          <w:rFonts w:ascii="Times New Roman" w:eastAsia="SchoolBookSanPin" w:hAnsi="Times New Roman" w:cs="Times New Roman"/>
          <w:position w:val="1"/>
          <w:sz w:val="28"/>
          <w:szCs w:val="28"/>
        </w:rPr>
        <w:t>и «меридиан»;</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приводить примеры влияния Солнца на мир живой и неживой природы;</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position w:val="1"/>
          <w:sz w:val="28"/>
          <w:szCs w:val="28"/>
        </w:rPr>
      </w:pPr>
      <w:r w:rsidRPr="00A525F4">
        <w:rPr>
          <w:rFonts w:ascii="Times New Roman" w:eastAsia="SchoolBookSanPin" w:hAnsi="Times New Roman" w:cs="Times New Roman"/>
          <w:position w:val="1"/>
          <w:sz w:val="28"/>
          <w:szCs w:val="28"/>
        </w:rPr>
        <w:t>объяснять причины смены дня и ночи и времён года;</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устанавливать эмпирические зависимости между продолжительностью дня</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географической широтой местности, между высотой Солнца над горизонтом</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географической широтой местности на основе анализа данных наблюдений;</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описывать внутреннее строение Земли;</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различать понятия «земная кора»; «ядро», «мантия»; «минерал» и «горная порода»;</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различать понятия «материковая» и «океаническая» земная кора;</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различать изученные минералы и горные породы, материковую</w:t>
      </w:r>
      <w:r w:rsidR="00B10814">
        <w:rPr>
          <w:rFonts w:ascii="Times New Roman" w:eastAsia="SchoolBookSanPin" w:hAnsi="Times New Roman" w:cs="Times New Roman"/>
          <w:position w:val="1"/>
          <w:sz w:val="28"/>
          <w:szCs w:val="28"/>
        </w:rPr>
        <w:t xml:space="preserve"> </w:t>
      </w:r>
      <w:r w:rsidRPr="00A525F4">
        <w:rPr>
          <w:rFonts w:ascii="Times New Roman" w:eastAsia="SchoolBookSanPin" w:hAnsi="Times New Roman" w:cs="Times New Roman"/>
          <w:position w:val="1"/>
          <w:sz w:val="28"/>
          <w:szCs w:val="28"/>
        </w:rPr>
        <w:t>и океаническую земную кору;</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показывать на карте и обозначать на контурной карте материки и океаны, крупные формы рельефа Земли;</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различать горы и равнины;</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классифицировать формы рельефа суши по высоте и по внешнему облику;</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называть причины землетрясений и вулканических извержений;</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применять понятия «литосфера», «землетрясение», «вулкан», «литосферная плита», «эпицентр землетрясения» и «очаг землетрясения» для решения учебных</w:t>
      </w:r>
      <w:r w:rsidR="00B10814">
        <w:rPr>
          <w:rFonts w:ascii="Times New Roman" w:eastAsia="SchoolBookSanPin" w:hAnsi="Times New Roman" w:cs="Times New Roman"/>
          <w:position w:val="1"/>
          <w:sz w:val="28"/>
          <w:szCs w:val="28"/>
        </w:rPr>
        <w:t xml:space="preserve"> </w:t>
      </w:r>
      <w:r w:rsidRPr="00A525F4">
        <w:rPr>
          <w:rFonts w:ascii="Times New Roman" w:eastAsia="SchoolBookSanPin" w:hAnsi="Times New Roman" w:cs="Times New Roman"/>
          <w:position w:val="1"/>
          <w:sz w:val="28"/>
          <w:szCs w:val="28"/>
        </w:rPr>
        <w:t>и (или) практико-ориентированных задач;</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применять понятия «эпицентр землетрясения» и «очаг землетрясения»</w:t>
      </w:r>
      <w:r w:rsidR="00B10814">
        <w:rPr>
          <w:rFonts w:ascii="Times New Roman" w:eastAsia="SchoolBookSanPin" w:hAnsi="Times New Roman" w:cs="Times New Roman"/>
          <w:position w:val="1"/>
          <w:sz w:val="28"/>
          <w:szCs w:val="28"/>
        </w:rPr>
        <w:t xml:space="preserve"> </w:t>
      </w:r>
      <w:r w:rsidRPr="00A525F4">
        <w:rPr>
          <w:rFonts w:ascii="Times New Roman" w:eastAsia="SchoolBookSanPin" w:hAnsi="Times New Roman" w:cs="Times New Roman"/>
          <w:position w:val="1"/>
          <w:sz w:val="28"/>
          <w:szCs w:val="28"/>
        </w:rPr>
        <w:t>для решения познавательных задач;</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 xml:space="preserve">распознавать проявления в окружающем мире внутренних и внешних процессов </w:t>
      </w:r>
      <w:proofErr w:type="spellStart"/>
      <w:r w:rsidRPr="00A525F4">
        <w:rPr>
          <w:rFonts w:ascii="Times New Roman" w:eastAsia="SchoolBookSanPin" w:hAnsi="Times New Roman" w:cs="Times New Roman"/>
          <w:position w:val="1"/>
          <w:sz w:val="28"/>
          <w:szCs w:val="28"/>
        </w:rPr>
        <w:t>рельефообразования</w:t>
      </w:r>
      <w:proofErr w:type="spellEnd"/>
      <w:r w:rsidRPr="00A525F4">
        <w:rPr>
          <w:rFonts w:ascii="Times New Roman" w:eastAsia="SchoolBookSanPin" w:hAnsi="Times New Roman" w:cs="Times New Roman"/>
          <w:position w:val="1"/>
          <w:sz w:val="28"/>
          <w:szCs w:val="28"/>
        </w:rPr>
        <w:t xml:space="preserve">: вулканизма, землетрясений; физического, </w:t>
      </w:r>
      <w:r w:rsidRPr="00A525F4">
        <w:rPr>
          <w:rFonts w:ascii="Times New Roman" w:eastAsia="SchoolBookSanPin" w:hAnsi="Times New Roman" w:cs="Times New Roman"/>
          <w:position w:val="1"/>
          <w:sz w:val="28"/>
          <w:szCs w:val="28"/>
        </w:rPr>
        <w:lastRenderedPageBreak/>
        <w:t>химического и биологического видов выветривания;</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классифицировать острова по происхождению;</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приводить примеры опасных природных явлений в литосфере и средств</w:t>
      </w:r>
      <w:r w:rsidR="00B10814">
        <w:rPr>
          <w:rFonts w:ascii="Times New Roman" w:eastAsia="SchoolBookSanPin" w:hAnsi="Times New Roman" w:cs="Times New Roman"/>
          <w:position w:val="1"/>
          <w:sz w:val="28"/>
          <w:szCs w:val="28"/>
        </w:rPr>
        <w:t xml:space="preserve"> </w:t>
      </w:r>
      <w:r w:rsidRPr="00A525F4">
        <w:rPr>
          <w:rFonts w:ascii="Times New Roman" w:eastAsia="SchoolBookSanPin" w:hAnsi="Times New Roman" w:cs="Times New Roman"/>
          <w:position w:val="1"/>
          <w:sz w:val="28"/>
          <w:szCs w:val="28"/>
        </w:rPr>
        <w:t>их предупреждения;</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приводить примеры изменений в литосфере в результате деятельности человека на примере своей местности, России и мира;</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 xml:space="preserve">приводить примеры действия внешних процессов </w:t>
      </w:r>
      <w:proofErr w:type="spellStart"/>
      <w:r w:rsidRPr="00A525F4">
        <w:rPr>
          <w:rFonts w:ascii="Times New Roman" w:eastAsia="SchoolBookSanPin" w:hAnsi="Times New Roman" w:cs="Times New Roman"/>
          <w:position w:val="1"/>
          <w:sz w:val="28"/>
          <w:szCs w:val="28"/>
        </w:rPr>
        <w:t>рельефообразования</w:t>
      </w:r>
      <w:proofErr w:type="spellEnd"/>
      <w:r w:rsidR="00B10814">
        <w:rPr>
          <w:rFonts w:ascii="Times New Roman" w:eastAsia="SchoolBookSanPin" w:hAnsi="Times New Roman" w:cs="Times New Roman"/>
          <w:position w:val="1"/>
          <w:sz w:val="28"/>
          <w:szCs w:val="28"/>
        </w:rPr>
        <w:t xml:space="preserve"> </w:t>
      </w:r>
      <w:r w:rsidRPr="00A525F4">
        <w:rPr>
          <w:rFonts w:ascii="Times New Roman" w:eastAsia="SchoolBookSanPin" w:hAnsi="Times New Roman" w:cs="Times New Roman"/>
          <w:position w:val="1"/>
          <w:sz w:val="28"/>
          <w:szCs w:val="28"/>
        </w:rPr>
        <w:t>и наличия полезных ископаемых в своей местности;</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position w:val="1"/>
          <w:sz w:val="28"/>
          <w:szCs w:val="28"/>
        </w:rPr>
      </w:pPr>
      <w:r w:rsidRPr="00A525F4">
        <w:rPr>
          <w:rFonts w:ascii="Times New Roman" w:eastAsia="SchoolBookSanPin" w:hAnsi="Times New Roman" w:cs="Times New Roman"/>
          <w:position w:val="1"/>
          <w:sz w:val="28"/>
          <w:szCs w:val="28"/>
        </w:rPr>
        <w:t>представлять результаты фенологических наблюдений и наблюдений</w:t>
      </w:r>
      <w:r w:rsidR="00B10814">
        <w:rPr>
          <w:rFonts w:ascii="Times New Roman" w:eastAsia="SchoolBookSanPin" w:hAnsi="Times New Roman" w:cs="Times New Roman"/>
          <w:position w:val="1"/>
          <w:sz w:val="28"/>
          <w:szCs w:val="28"/>
        </w:rPr>
        <w:t xml:space="preserve"> </w:t>
      </w:r>
      <w:r w:rsidRPr="00A525F4">
        <w:rPr>
          <w:rFonts w:ascii="Times New Roman" w:eastAsia="SchoolBookSanPin" w:hAnsi="Times New Roman" w:cs="Times New Roman"/>
          <w:position w:val="1"/>
          <w:sz w:val="28"/>
          <w:szCs w:val="28"/>
        </w:rPr>
        <w:t>за погодой в различной форме (табличной, графической, географического описания).</w:t>
      </w:r>
    </w:p>
    <w:p w:rsidR="00A525F4" w:rsidRPr="00A525F4" w:rsidRDefault="00A525F4" w:rsidP="00A525F4">
      <w:pPr>
        <w:widowControl w:val="0"/>
        <w:spacing w:after="0" w:line="350" w:lineRule="auto"/>
        <w:ind w:firstLine="709"/>
        <w:jc w:val="both"/>
        <w:rPr>
          <w:rFonts w:ascii="Times New Roman" w:eastAsia="OfficinaSansBoldITC" w:hAnsi="Times New Roman" w:cs="Times New Roman"/>
          <w:b/>
          <w:color w:val="C00000"/>
          <w:sz w:val="28"/>
          <w:szCs w:val="28"/>
        </w:rPr>
      </w:pPr>
      <w:r w:rsidRPr="00A525F4">
        <w:rPr>
          <w:rFonts w:ascii="Times New Roman" w:eastAsia="OfficinaSansBoldITC" w:hAnsi="Times New Roman" w:cs="Times New Roman"/>
          <w:sz w:val="28"/>
          <w:szCs w:val="28"/>
        </w:rPr>
        <w:t>152.8.</w:t>
      </w:r>
      <w:r w:rsidRPr="00A525F4">
        <w:rPr>
          <w:rFonts w:ascii="Times New Roman" w:eastAsia="SchoolBookSanPin" w:hAnsi="Times New Roman" w:cs="Times New Roman"/>
          <w:sz w:val="28"/>
          <w:szCs w:val="28"/>
        </w:rPr>
        <w:t>4. </w:t>
      </w:r>
      <w:r w:rsidRPr="00A525F4">
        <w:rPr>
          <w:rFonts w:ascii="Times New Roman" w:eastAsia="SchoolBookSanPin" w:hAnsi="Times New Roman" w:cs="Times New Roman"/>
          <w:bCs/>
          <w:sz w:val="28"/>
          <w:szCs w:val="28"/>
        </w:rPr>
        <w:t>Предметные результаты освоения программы по географии. К концу</w:t>
      </w:r>
      <w:r w:rsidR="00B10814">
        <w:rPr>
          <w:rFonts w:ascii="Times New Roman" w:eastAsia="SchoolBookSanPin" w:hAnsi="Times New Roman" w:cs="Times New Roman"/>
          <w:bCs/>
          <w:sz w:val="28"/>
          <w:szCs w:val="28"/>
        </w:rPr>
        <w:t xml:space="preserve"> </w:t>
      </w:r>
      <w:r w:rsidRPr="00A525F4">
        <w:rPr>
          <w:rFonts w:ascii="Times New Roman" w:eastAsia="SchoolBookSanPin" w:hAnsi="Times New Roman" w:cs="Times New Roman"/>
          <w:bCs/>
          <w:sz w:val="28"/>
          <w:szCs w:val="28"/>
        </w:rPr>
        <w:t xml:space="preserve">6 класса обучающийся научится: </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находить информацию об отдельных компонентах природы Земли,</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приводить примеры опасных природных явлений в геосферах и средств</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их предупреждения;</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сравнивать инструментарий (способы) получения географической информации на разных этапах географического изучения Земли;</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различать свойства вод отдельных частей Мирового океана;</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применять понятия «гидросфера», «круговорот воды», «цунами», «приливы</w:t>
      </w:r>
      <w:r w:rsidR="00B10814">
        <w:rPr>
          <w:rFonts w:ascii="Times New Roman" w:eastAsia="SchoolBookSanPin" w:hAnsi="Times New Roman" w:cs="Times New Roman"/>
          <w:position w:val="1"/>
          <w:sz w:val="28"/>
          <w:szCs w:val="28"/>
        </w:rPr>
        <w:t xml:space="preserve"> </w:t>
      </w:r>
      <w:r w:rsidRPr="00A525F4">
        <w:rPr>
          <w:rFonts w:ascii="Times New Roman" w:eastAsia="SchoolBookSanPin" w:hAnsi="Times New Roman" w:cs="Times New Roman"/>
          <w:position w:val="1"/>
          <w:sz w:val="28"/>
          <w:szCs w:val="28"/>
        </w:rPr>
        <w:t>и отливы» для решения учебных и (или) практико-ориентированных задач;</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 xml:space="preserve">классифицировать объекты гидросферы (моря, озёра, реки, подземные </w:t>
      </w:r>
      <w:r w:rsidRPr="00A525F4">
        <w:rPr>
          <w:rFonts w:ascii="Times New Roman" w:eastAsia="SchoolBookSanPin" w:hAnsi="Times New Roman" w:cs="Times New Roman"/>
          <w:position w:val="1"/>
          <w:sz w:val="28"/>
          <w:szCs w:val="28"/>
        </w:rPr>
        <w:lastRenderedPageBreak/>
        <w:t>воды, болота, ледники) по заданным признакам;</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различать питание и режим рек;</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сравнивать реки по заданным признакам;</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различать понятия «грунтовые, межпластовые и артезианские воды»</w:t>
      </w:r>
      <w:r w:rsidR="00B10814">
        <w:rPr>
          <w:rFonts w:ascii="Times New Roman" w:eastAsia="SchoolBookSanPin" w:hAnsi="Times New Roman" w:cs="Times New Roman"/>
          <w:position w:val="1"/>
          <w:sz w:val="28"/>
          <w:szCs w:val="28"/>
        </w:rPr>
        <w:t xml:space="preserve"> </w:t>
      </w:r>
      <w:r w:rsidRPr="00A525F4">
        <w:rPr>
          <w:rFonts w:ascii="Times New Roman" w:eastAsia="SchoolBookSanPin" w:hAnsi="Times New Roman" w:cs="Times New Roman"/>
          <w:position w:val="1"/>
          <w:sz w:val="28"/>
          <w:szCs w:val="28"/>
        </w:rPr>
        <w:t>и применять их для решения учебных и (или) практико-ориентированных задач;</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устанавливать причинно-следственные связи между питанием, режимом реки и климатом на территории речного бассейна;</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приводить примеры районов распространения многолетней мерзлоты;</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называть причины образования цунами, приливов и отливов;</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описывать состав, строение атмосферы;</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w:t>
      </w:r>
      <w:r w:rsidR="00B10814">
        <w:rPr>
          <w:rFonts w:ascii="Times New Roman" w:eastAsia="SchoolBookSanPin" w:hAnsi="Times New Roman" w:cs="Times New Roman"/>
          <w:position w:val="1"/>
          <w:sz w:val="28"/>
          <w:szCs w:val="28"/>
        </w:rPr>
        <w:t xml:space="preserve"> </w:t>
      </w:r>
      <w:r w:rsidRPr="00A525F4">
        <w:rPr>
          <w:rFonts w:ascii="Times New Roman" w:eastAsia="SchoolBookSanPin" w:hAnsi="Times New Roman" w:cs="Times New Roman"/>
          <w:position w:val="1"/>
          <w:sz w:val="28"/>
          <w:szCs w:val="28"/>
        </w:rPr>
        <w:t>об особенностях отдельных компонентов природы Земли и взаимосвязях между ними для решения учебных и практических задач;</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position w:val="1"/>
          <w:sz w:val="28"/>
          <w:szCs w:val="28"/>
        </w:rPr>
      </w:pPr>
      <w:r w:rsidRPr="00A525F4">
        <w:rPr>
          <w:rFonts w:ascii="Times New Roman" w:eastAsia="SchoolBookSanPin" w:hAnsi="Times New Roman" w:cs="Times New Roman"/>
          <w:position w:val="1"/>
          <w:sz w:val="28"/>
          <w:szCs w:val="28"/>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различать свойства воздуха; климаты Земли; климатообразующие факторы;</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различать виды атмосферных осадков;</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различать понятия «бризы» и «муссоны»;</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различать понятия «погода» и «климат»;</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 xml:space="preserve">различать понятия «атмосфера», «тропосфера», «стратосфера», </w:t>
      </w:r>
      <w:r w:rsidRPr="00A525F4">
        <w:rPr>
          <w:rFonts w:ascii="Times New Roman" w:eastAsia="SchoolBookSanPin" w:hAnsi="Times New Roman" w:cs="Times New Roman"/>
          <w:position w:val="1"/>
          <w:sz w:val="28"/>
          <w:szCs w:val="28"/>
        </w:rPr>
        <w:lastRenderedPageBreak/>
        <w:t>«верхние слои атмосферы»;</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выбирать и анализировать географическую информацию о глобальных климатических изменениях из различных источников для решения учебных</w:t>
      </w:r>
      <w:r w:rsidR="00B10814">
        <w:rPr>
          <w:rFonts w:ascii="Times New Roman" w:eastAsia="SchoolBookSanPin" w:hAnsi="Times New Roman" w:cs="Times New Roman"/>
          <w:position w:val="1"/>
          <w:sz w:val="28"/>
          <w:szCs w:val="28"/>
        </w:rPr>
        <w:t xml:space="preserve"> </w:t>
      </w:r>
      <w:r w:rsidRPr="00A525F4">
        <w:rPr>
          <w:rFonts w:ascii="Times New Roman" w:eastAsia="SchoolBookSanPin" w:hAnsi="Times New Roman" w:cs="Times New Roman"/>
          <w:position w:val="1"/>
          <w:sz w:val="28"/>
          <w:szCs w:val="28"/>
        </w:rPr>
        <w:t>и (или) практико-ориентированных задач;</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w:t>
      </w:r>
      <w:r w:rsidR="00B10814">
        <w:rPr>
          <w:rFonts w:ascii="Times New Roman" w:eastAsia="SchoolBookSanPin" w:hAnsi="Times New Roman" w:cs="Times New Roman"/>
          <w:position w:val="1"/>
          <w:sz w:val="28"/>
          <w:szCs w:val="28"/>
        </w:rPr>
        <w:t xml:space="preserve"> </w:t>
      </w:r>
      <w:r w:rsidRPr="00A525F4">
        <w:rPr>
          <w:rFonts w:ascii="Times New Roman" w:eastAsia="SchoolBookSanPin" w:hAnsi="Times New Roman" w:cs="Times New Roman"/>
          <w:position w:val="1"/>
          <w:sz w:val="28"/>
          <w:szCs w:val="28"/>
        </w:rPr>
        <w:t>в табличной и (или) графической форме;</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называть границы биосферы;</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приводить примеры приспособления живых организмов к среде обитания</w:t>
      </w:r>
      <w:r w:rsidR="00B10814">
        <w:rPr>
          <w:rFonts w:ascii="Times New Roman" w:eastAsia="SchoolBookSanPin" w:hAnsi="Times New Roman" w:cs="Times New Roman"/>
          <w:position w:val="1"/>
          <w:sz w:val="28"/>
          <w:szCs w:val="28"/>
        </w:rPr>
        <w:t xml:space="preserve"> </w:t>
      </w:r>
      <w:r w:rsidRPr="00A525F4">
        <w:rPr>
          <w:rFonts w:ascii="Times New Roman" w:eastAsia="SchoolBookSanPin" w:hAnsi="Times New Roman" w:cs="Times New Roman"/>
          <w:position w:val="1"/>
          <w:sz w:val="28"/>
          <w:szCs w:val="28"/>
        </w:rPr>
        <w:t>в разных природных зонах;</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различать растительный и животный мир разных территорий Земли;</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объяснять взаимосвязи компонентов природы в природно-территориальном комплексе;</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сравнивать особенности растительного и животного мира в различных природных зонах;</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применять понятия «почва», «плодородие почв», «природный комплекс», «природно-территориальный комплекс», «круговорот веществ в природе»</w:t>
      </w:r>
      <w:r w:rsidR="00B10814">
        <w:rPr>
          <w:rFonts w:ascii="Times New Roman" w:eastAsia="SchoolBookSanPin" w:hAnsi="Times New Roman" w:cs="Times New Roman"/>
          <w:position w:val="1"/>
          <w:sz w:val="28"/>
          <w:szCs w:val="28"/>
        </w:rPr>
        <w:t xml:space="preserve"> </w:t>
      </w:r>
      <w:r w:rsidRPr="00A525F4">
        <w:rPr>
          <w:rFonts w:ascii="Times New Roman" w:eastAsia="SchoolBookSanPin" w:hAnsi="Times New Roman" w:cs="Times New Roman"/>
          <w:position w:val="1"/>
          <w:sz w:val="28"/>
          <w:szCs w:val="28"/>
        </w:rPr>
        <w:t>для решения учебных и</w:t>
      </w:r>
      <w:r w:rsidRPr="00A525F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position w:val="1"/>
          <w:sz w:val="28"/>
          <w:szCs w:val="28"/>
        </w:rPr>
        <w:t>или) практико-ориентированных задач;</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position w:val="1"/>
          <w:sz w:val="28"/>
          <w:szCs w:val="28"/>
        </w:rPr>
      </w:pPr>
      <w:r w:rsidRPr="00A525F4">
        <w:rPr>
          <w:rFonts w:ascii="Times New Roman" w:eastAsia="SchoolBookSanPin" w:hAnsi="Times New Roman" w:cs="Times New Roman"/>
          <w:position w:val="1"/>
          <w:sz w:val="28"/>
          <w:szCs w:val="28"/>
        </w:rPr>
        <w:t>сравнивать плодородие почв в различных природных зонах;</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A525F4" w:rsidRPr="00A525F4" w:rsidRDefault="00A525F4" w:rsidP="00A525F4">
      <w:pPr>
        <w:widowControl w:val="0"/>
        <w:spacing w:after="0" w:line="350" w:lineRule="auto"/>
        <w:ind w:firstLine="709"/>
        <w:jc w:val="both"/>
        <w:rPr>
          <w:rFonts w:ascii="Times New Roman" w:eastAsia="OfficinaSansBoldITC" w:hAnsi="Times New Roman" w:cs="Times New Roman"/>
          <w:b/>
          <w:color w:val="C00000"/>
          <w:sz w:val="28"/>
          <w:szCs w:val="28"/>
        </w:rPr>
      </w:pPr>
      <w:r w:rsidRPr="00A525F4">
        <w:rPr>
          <w:rFonts w:ascii="Times New Roman" w:eastAsia="OfficinaSansBoldITC" w:hAnsi="Times New Roman" w:cs="Times New Roman"/>
          <w:sz w:val="28"/>
          <w:szCs w:val="28"/>
        </w:rPr>
        <w:t>152.8.</w:t>
      </w:r>
      <w:r w:rsidRPr="00A525F4">
        <w:rPr>
          <w:rFonts w:ascii="Times New Roman" w:eastAsia="SchoolBookSanPin" w:hAnsi="Times New Roman" w:cs="Times New Roman"/>
          <w:sz w:val="28"/>
          <w:szCs w:val="28"/>
        </w:rPr>
        <w:t>5. </w:t>
      </w:r>
      <w:r w:rsidRPr="00A525F4">
        <w:rPr>
          <w:rFonts w:ascii="Times New Roman" w:eastAsia="SchoolBookSanPin" w:hAnsi="Times New Roman" w:cs="Times New Roman"/>
          <w:bCs/>
          <w:sz w:val="28"/>
          <w:szCs w:val="28"/>
        </w:rPr>
        <w:t>Предметные результаты освоения программы по географии. К концу</w:t>
      </w:r>
      <w:r w:rsidR="00B10814">
        <w:rPr>
          <w:rFonts w:ascii="Times New Roman" w:eastAsia="SchoolBookSanPin" w:hAnsi="Times New Roman" w:cs="Times New Roman"/>
          <w:bCs/>
          <w:sz w:val="28"/>
          <w:szCs w:val="28"/>
        </w:rPr>
        <w:t xml:space="preserve"> </w:t>
      </w:r>
      <w:r w:rsidRPr="00A525F4">
        <w:rPr>
          <w:rFonts w:ascii="Times New Roman" w:eastAsia="SchoolBookSanPin" w:hAnsi="Times New Roman" w:cs="Times New Roman"/>
          <w:bCs/>
          <w:sz w:val="28"/>
          <w:szCs w:val="28"/>
        </w:rPr>
        <w:t xml:space="preserve">7 класса обучающийся научится: </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lastRenderedPageBreak/>
        <w:t>иметь представление о строении и свойствах (целостность, зональность, ритмичность) географической оболочки;</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распознавать проявления изученных географических явлений, представляющие собой отражение таких свойств географической оболочки,</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как зональность, ритмичность и целостность;</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определять природные зоны по их существенным признакам на основе интеграции и интерпретации информации об особенностях их природы;</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различать изученные процессы и явления, происходящие в географической оболочке;</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приводить примеры изменений в геосферах в результате деятельности человека;</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описывать закономерности изменения в пространстве рельефа, климата, внутренних вод и органического мира;</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называть особенности географических процессов на границах литосферных плит с учётом характера взаимодействия и типа земной коры;</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устанавливать (используя географические карты) взаимосвязи между движением литосферных плит и размещением крупных форм рельефа;</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классифицировать воздушные массы Земли, типы климата по заданным показателям;</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объяснять образование тропических муссонов, пассатов тропических широт, западных ветров;</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 xml:space="preserve">описывать климат территории по </w:t>
      </w:r>
      <w:proofErr w:type="spellStart"/>
      <w:r w:rsidRPr="00A525F4">
        <w:rPr>
          <w:rFonts w:ascii="Times New Roman" w:eastAsia="SchoolBookSanPin" w:hAnsi="Times New Roman" w:cs="Times New Roman"/>
          <w:sz w:val="28"/>
          <w:szCs w:val="28"/>
        </w:rPr>
        <w:t>климатограмме</w:t>
      </w:r>
      <w:proofErr w:type="spellEnd"/>
      <w:r w:rsidRPr="00A525F4">
        <w:rPr>
          <w:rFonts w:ascii="Times New Roman" w:eastAsia="SchoolBookSanPin" w:hAnsi="Times New Roman" w:cs="Times New Roman"/>
          <w:sz w:val="28"/>
          <w:szCs w:val="28"/>
        </w:rPr>
        <w:t>;</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объяснять влияние климатообразующих факторов на климатические особенности территории;</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 xml:space="preserve">формулировать оценочные суждения о последствиях изменений </w:t>
      </w:r>
      <w:r w:rsidRPr="00A525F4">
        <w:rPr>
          <w:rFonts w:ascii="Times New Roman" w:eastAsia="SchoolBookSanPin" w:hAnsi="Times New Roman" w:cs="Times New Roman"/>
          <w:position w:val="1"/>
          <w:sz w:val="28"/>
          <w:szCs w:val="28"/>
        </w:rPr>
        <w:lastRenderedPageBreak/>
        <w:t>компонентов природы в результате деятельности человека с использованием разных источников географической информации;</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различать океанические течения;</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сравнивать температуру и солёность поверхностных вод Мирового океана</w:t>
      </w:r>
      <w:r w:rsidR="00B10814">
        <w:rPr>
          <w:rFonts w:ascii="Times New Roman" w:eastAsia="SchoolBookSanPin" w:hAnsi="Times New Roman" w:cs="Times New Roman"/>
          <w:position w:val="1"/>
          <w:sz w:val="28"/>
          <w:szCs w:val="28"/>
        </w:rPr>
        <w:t xml:space="preserve"> </w:t>
      </w:r>
      <w:r w:rsidRPr="00A525F4">
        <w:rPr>
          <w:rFonts w:ascii="Times New Roman" w:eastAsia="SchoolBookSanPin" w:hAnsi="Times New Roman" w:cs="Times New Roman"/>
          <w:position w:val="1"/>
          <w:sz w:val="28"/>
          <w:szCs w:val="28"/>
        </w:rPr>
        <w:t>на разных широтах с использованием различных источников географической информации;</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объяснять закономерности изменения температуры, солёности</w:t>
      </w:r>
      <w:r w:rsidR="00B10814">
        <w:rPr>
          <w:rFonts w:ascii="Times New Roman" w:eastAsia="SchoolBookSanPin" w:hAnsi="Times New Roman" w:cs="Times New Roman"/>
          <w:position w:val="1"/>
          <w:sz w:val="28"/>
          <w:szCs w:val="28"/>
        </w:rPr>
        <w:t xml:space="preserve"> </w:t>
      </w:r>
      <w:r w:rsidRPr="00A525F4">
        <w:rPr>
          <w:rFonts w:ascii="Times New Roman" w:eastAsia="SchoolBookSanPin" w:hAnsi="Times New Roman" w:cs="Times New Roman"/>
          <w:position w:val="1"/>
          <w:sz w:val="28"/>
          <w:szCs w:val="28"/>
        </w:rPr>
        <w:t>и органического мира Мирового океана с географической широтой и с глубиной</w:t>
      </w:r>
      <w:r w:rsidR="00B10814">
        <w:rPr>
          <w:rFonts w:ascii="Times New Roman" w:eastAsia="SchoolBookSanPin" w:hAnsi="Times New Roman" w:cs="Times New Roman"/>
          <w:position w:val="1"/>
          <w:sz w:val="28"/>
          <w:szCs w:val="28"/>
        </w:rPr>
        <w:t xml:space="preserve"> </w:t>
      </w:r>
      <w:r w:rsidRPr="00A525F4">
        <w:rPr>
          <w:rFonts w:ascii="Times New Roman" w:eastAsia="SchoolBookSanPin" w:hAnsi="Times New Roman" w:cs="Times New Roman"/>
          <w:position w:val="1"/>
          <w:sz w:val="28"/>
          <w:szCs w:val="28"/>
        </w:rPr>
        <w:t>на основе анализа различных источников географической информации;</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различать и сравнивать численность населения крупных стран мира;</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сравнивать плотность населения различных территорий;</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применять понятие «плотность населения» для решения учебных</w:t>
      </w:r>
      <w:r w:rsidR="00B10814">
        <w:rPr>
          <w:rFonts w:ascii="Times New Roman" w:eastAsia="SchoolBookSanPin" w:hAnsi="Times New Roman" w:cs="Times New Roman"/>
          <w:position w:val="1"/>
          <w:sz w:val="28"/>
          <w:szCs w:val="28"/>
        </w:rPr>
        <w:t xml:space="preserve"> </w:t>
      </w:r>
      <w:r w:rsidRPr="00A525F4">
        <w:rPr>
          <w:rFonts w:ascii="Times New Roman" w:eastAsia="SchoolBookSanPin" w:hAnsi="Times New Roman" w:cs="Times New Roman"/>
          <w:position w:val="1"/>
          <w:sz w:val="28"/>
          <w:szCs w:val="28"/>
        </w:rPr>
        <w:t>и (или) практико-ориентированных задач;</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различать городские и сельские поселения;</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приводить примеры крупнейших городов мира;</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приводить примеры мировых и национальных религий;</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проводить языковую классификацию народов;</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различать основные виды хозяйственной деятельности людей на различных территориях;</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определять страны по их существенным признакам;</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объяснять особенности природы, населения и хозяйства отдельных территорий;</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использовать знания о населении материков и стран для решения различных учебных и практико-ориентированных задач;</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 xml:space="preserve">выбирать источники географической информации (картографические, </w:t>
      </w:r>
      <w:r w:rsidRPr="00A525F4">
        <w:rPr>
          <w:rFonts w:ascii="Times New Roman" w:eastAsia="SchoolBookSanPin" w:hAnsi="Times New Roman" w:cs="Times New Roman"/>
          <w:position w:val="1"/>
          <w:sz w:val="28"/>
          <w:szCs w:val="28"/>
        </w:rPr>
        <w:lastRenderedPageBreak/>
        <w:t xml:space="preserve">статистические, текстовые, видео- и фотоизображения, компьютерные базы данных), необходимые для </w:t>
      </w:r>
      <w:r w:rsidRPr="00A525F4">
        <w:rPr>
          <w:rFonts w:ascii="Times New Roman" w:eastAsia="SchoolBookSanPin" w:hAnsi="Times New Roman" w:cs="Times New Roman"/>
          <w:sz w:val="28"/>
          <w:szCs w:val="28"/>
        </w:rPr>
        <w:t>изучения особенностей природы, населения и хозяйства отдельных территорий;</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для решения учебных и практико-ориентированных задач;</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приводить примеры взаимодействия природы и общества в пределах отдельных территорий;</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распознавать проявления глобальных проблем человечества (экологическая, сырьевая, энергетическая, преодоления отсталости стран, продовольственная)</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на локальном и региональном уровнях и приводить примеры международного сотрудничества по их преодолению.</w:t>
      </w:r>
    </w:p>
    <w:p w:rsidR="00A525F4" w:rsidRPr="00A525F4" w:rsidRDefault="00A525F4" w:rsidP="00A525F4">
      <w:pPr>
        <w:widowControl w:val="0"/>
        <w:spacing w:after="0" w:line="350" w:lineRule="auto"/>
        <w:ind w:firstLine="709"/>
        <w:jc w:val="both"/>
        <w:rPr>
          <w:rFonts w:ascii="Times New Roman" w:eastAsia="OfficinaSansBoldITC" w:hAnsi="Times New Roman" w:cs="Times New Roman"/>
          <w:b/>
          <w:color w:val="C00000"/>
          <w:sz w:val="28"/>
          <w:szCs w:val="28"/>
        </w:rPr>
      </w:pPr>
      <w:r w:rsidRPr="00A525F4">
        <w:rPr>
          <w:rFonts w:ascii="Times New Roman" w:eastAsia="OfficinaSansBoldITC" w:hAnsi="Times New Roman" w:cs="Times New Roman"/>
          <w:sz w:val="28"/>
          <w:szCs w:val="28"/>
        </w:rPr>
        <w:t>152.8.</w:t>
      </w:r>
      <w:r w:rsidRPr="00A525F4">
        <w:rPr>
          <w:rFonts w:ascii="Times New Roman" w:eastAsia="SchoolBookSanPin" w:hAnsi="Times New Roman" w:cs="Times New Roman"/>
          <w:sz w:val="28"/>
          <w:szCs w:val="28"/>
        </w:rPr>
        <w:t>6. </w:t>
      </w:r>
      <w:r w:rsidRPr="00A525F4">
        <w:rPr>
          <w:rFonts w:ascii="Times New Roman" w:eastAsia="SchoolBookSanPin" w:hAnsi="Times New Roman" w:cs="Times New Roman"/>
          <w:bCs/>
          <w:sz w:val="28"/>
          <w:szCs w:val="28"/>
        </w:rPr>
        <w:t>Предметные результаты освоения программы по географии. К концу</w:t>
      </w:r>
      <w:r w:rsidR="00B10814">
        <w:rPr>
          <w:rFonts w:ascii="Times New Roman" w:eastAsia="SchoolBookSanPin" w:hAnsi="Times New Roman" w:cs="Times New Roman"/>
          <w:bCs/>
          <w:sz w:val="28"/>
          <w:szCs w:val="28"/>
        </w:rPr>
        <w:t xml:space="preserve"> </w:t>
      </w:r>
      <w:r w:rsidRPr="00A525F4">
        <w:rPr>
          <w:rFonts w:ascii="Times New Roman" w:eastAsia="SchoolBookSanPin" w:hAnsi="Times New Roman" w:cs="Times New Roman"/>
          <w:bCs/>
          <w:sz w:val="28"/>
          <w:szCs w:val="28"/>
        </w:rPr>
        <w:t xml:space="preserve">8 класса обучающийся научится: </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характеризовать основные этапы истории формирования и изучения территории России;</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находить в различных источниках информации факты, позволяющие определить вклад российских учёных и путешественников в освоение страны;</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характеризовать географическое положение России с использованием информации из различных источников;</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различать федеральные округа, крупные географические районы</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макрорегионы России;</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приводить примеры субъектов Российской Федерации разных видов</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показывать их на географической карте;</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оценивать влияние географического положения регионов России</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на особенности природы, жизнь и хозяйственную деятельность населения;</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 xml:space="preserve">использовать знания о государственной территории и исключительной </w:t>
      </w:r>
      <w:r w:rsidRPr="00A525F4">
        <w:rPr>
          <w:rFonts w:ascii="Times New Roman" w:eastAsia="SchoolBookSanPin" w:hAnsi="Times New Roman" w:cs="Times New Roman"/>
          <w:sz w:val="28"/>
          <w:szCs w:val="28"/>
        </w:rPr>
        <w:lastRenderedPageBreak/>
        <w:t>экономической зоне, континентальном шельфе России, о мировом, поясном</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зональном времени для решения практико-ориентированных задач;</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оценивать степень благоприятности природных условий в пределах отдельных регионов страны;</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position w:val="1"/>
          <w:sz w:val="28"/>
          <w:szCs w:val="28"/>
        </w:rPr>
      </w:pPr>
      <w:r w:rsidRPr="00A525F4">
        <w:rPr>
          <w:rFonts w:ascii="Times New Roman" w:eastAsia="SchoolBookSanPin" w:hAnsi="Times New Roman" w:cs="Times New Roman"/>
          <w:position w:val="1"/>
          <w:sz w:val="28"/>
          <w:szCs w:val="28"/>
        </w:rPr>
        <w:t>проводить классификацию природных ресурсов;</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распознавать типы природопользования;</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сравнивать особенности компонентов природы отдельных территорий страны;</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объяснять особенности компонентов природы отдельных территорий страны;</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использовать знания об особенностях компонентов природы России</w:t>
      </w:r>
      <w:r w:rsidR="00B10814">
        <w:rPr>
          <w:rFonts w:ascii="Times New Roman" w:eastAsia="SchoolBookSanPin" w:hAnsi="Times New Roman" w:cs="Times New Roman"/>
          <w:position w:val="1"/>
          <w:sz w:val="28"/>
          <w:szCs w:val="28"/>
        </w:rPr>
        <w:t xml:space="preserve"> </w:t>
      </w:r>
      <w:r w:rsidRPr="00A525F4">
        <w:rPr>
          <w:rFonts w:ascii="Times New Roman" w:eastAsia="SchoolBookSanPin" w:hAnsi="Times New Roman" w:cs="Times New Roman"/>
          <w:position w:val="1"/>
          <w:sz w:val="28"/>
          <w:szCs w:val="28"/>
        </w:rPr>
        <w:t>и её отдельных территорий, об особенностях взаимодействия природы и общества</w:t>
      </w:r>
      <w:r w:rsidR="00B10814">
        <w:rPr>
          <w:rFonts w:ascii="Times New Roman" w:eastAsia="SchoolBookSanPin" w:hAnsi="Times New Roman" w:cs="Times New Roman"/>
          <w:position w:val="1"/>
          <w:sz w:val="28"/>
          <w:szCs w:val="28"/>
        </w:rPr>
        <w:t xml:space="preserve"> </w:t>
      </w:r>
      <w:r w:rsidRPr="00A525F4">
        <w:rPr>
          <w:rFonts w:ascii="Times New Roman" w:eastAsia="SchoolBookSanPin" w:hAnsi="Times New Roman" w:cs="Times New Roman"/>
          <w:position w:val="1"/>
          <w:sz w:val="28"/>
          <w:szCs w:val="28"/>
        </w:rPr>
        <w:t>в пределах отдельных территорий для решения практико-ориентированных задач</w:t>
      </w:r>
      <w:r w:rsidR="00B10814">
        <w:rPr>
          <w:rFonts w:ascii="Times New Roman" w:eastAsia="SchoolBookSanPin" w:hAnsi="Times New Roman" w:cs="Times New Roman"/>
          <w:position w:val="1"/>
          <w:sz w:val="28"/>
          <w:szCs w:val="28"/>
        </w:rPr>
        <w:t xml:space="preserve"> </w:t>
      </w:r>
      <w:r w:rsidRPr="00A525F4">
        <w:rPr>
          <w:rFonts w:ascii="Times New Roman" w:eastAsia="SchoolBookSanPin" w:hAnsi="Times New Roman" w:cs="Times New Roman"/>
          <w:position w:val="1"/>
          <w:sz w:val="28"/>
          <w:szCs w:val="28"/>
        </w:rPr>
        <w:t>в контексте реальной жизни;</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иметь представление о географических процессах и явлениях, определяющих особенности природы страны, отдельных регионов и своей местности;</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объяснять распространение по территории страны областей современного горообразования, землетрясений и вулканизма;</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lastRenderedPageBreak/>
        <w:t>применять понятия «плита», «щит», «моренный холм», «бараньи лбы», «бархан», «дюна» для решения учебных и (или) практико-ориентированных задач;</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position w:val="1"/>
          <w:sz w:val="28"/>
          <w:szCs w:val="28"/>
        </w:rPr>
      </w:pPr>
      <w:r w:rsidRPr="00A525F4">
        <w:rPr>
          <w:rFonts w:ascii="Times New Roman" w:eastAsia="SchoolBookSanPin" w:hAnsi="Times New Roman" w:cs="Times New Roman"/>
          <w:position w:val="1"/>
          <w:sz w:val="28"/>
          <w:szCs w:val="28"/>
        </w:rPr>
        <w:t>описывать и прогнозировать погоду территории по карте погоды;</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использовать понятия «циклон», «антициклон», «атмосферный фронт»</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для объяснения особенностей погоды отдельных территорий с помощью карт погоды;</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проводить классификацию типов климата и почв России;</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распознавать показатели, характеризующие состояние окружающей среды;</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приводить примеры мер безопасности, в том числе для экономики семьи,</w:t>
      </w:r>
      <w:r w:rsidR="00B10814">
        <w:rPr>
          <w:rFonts w:ascii="Times New Roman" w:eastAsia="SchoolBookSanPin" w:hAnsi="Times New Roman" w:cs="Times New Roman"/>
          <w:position w:val="1"/>
          <w:sz w:val="28"/>
          <w:szCs w:val="28"/>
        </w:rPr>
        <w:t xml:space="preserve"> </w:t>
      </w:r>
      <w:r w:rsidRPr="00A525F4">
        <w:rPr>
          <w:rFonts w:ascii="Times New Roman" w:eastAsia="SchoolBookSanPin" w:hAnsi="Times New Roman" w:cs="Times New Roman"/>
          <w:position w:val="1"/>
          <w:sz w:val="28"/>
          <w:szCs w:val="28"/>
        </w:rPr>
        <w:t>в случае природных стихийных бедствий и техногенных катастроф;</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приводить примеры рационального и нерационального природопользования;</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приводить примеры особо охраняемых природных территорий России</w:t>
      </w:r>
      <w:r w:rsidR="00B10814">
        <w:rPr>
          <w:rFonts w:ascii="Times New Roman" w:eastAsia="SchoolBookSanPin" w:hAnsi="Times New Roman" w:cs="Times New Roman"/>
          <w:position w:val="1"/>
          <w:sz w:val="28"/>
          <w:szCs w:val="28"/>
        </w:rPr>
        <w:t xml:space="preserve"> </w:t>
      </w:r>
      <w:r w:rsidRPr="00A525F4">
        <w:rPr>
          <w:rFonts w:ascii="Times New Roman" w:eastAsia="SchoolBookSanPin" w:hAnsi="Times New Roman" w:cs="Times New Roman"/>
          <w:position w:val="1"/>
          <w:sz w:val="28"/>
          <w:szCs w:val="28"/>
        </w:rPr>
        <w:t>и своего края, животных и растений, занесённых в Красную книгу России;</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 xml:space="preserve">приводить примеры адаптации человека к разнообразным природным </w:t>
      </w:r>
      <w:r w:rsidRPr="00A525F4">
        <w:rPr>
          <w:rFonts w:ascii="Times New Roman" w:eastAsia="SchoolBookSanPin" w:hAnsi="Times New Roman" w:cs="Times New Roman"/>
          <w:position w:val="1"/>
          <w:sz w:val="28"/>
          <w:szCs w:val="28"/>
        </w:rPr>
        <w:lastRenderedPageBreak/>
        <w:t>условиям на территории страны;</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сравнивать показатели воспроизводства и качества населения России</w:t>
      </w:r>
      <w:r w:rsidR="00B10814">
        <w:rPr>
          <w:rFonts w:ascii="Times New Roman" w:eastAsia="SchoolBookSanPin" w:hAnsi="Times New Roman" w:cs="Times New Roman"/>
          <w:position w:val="1"/>
          <w:sz w:val="28"/>
          <w:szCs w:val="28"/>
        </w:rPr>
        <w:t xml:space="preserve"> </w:t>
      </w:r>
      <w:r w:rsidRPr="00A525F4">
        <w:rPr>
          <w:rFonts w:ascii="Times New Roman" w:eastAsia="SchoolBookSanPin" w:hAnsi="Times New Roman" w:cs="Times New Roman"/>
          <w:position w:val="1"/>
          <w:sz w:val="28"/>
          <w:szCs w:val="28"/>
        </w:rPr>
        <w:t>с мировыми показателями и показателями других стран;</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проводить классификацию населённых пунктов и регионов России</w:t>
      </w:r>
      <w:r w:rsidR="00B10814">
        <w:rPr>
          <w:rFonts w:ascii="Times New Roman" w:eastAsia="SchoolBookSanPin" w:hAnsi="Times New Roman" w:cs="Times New Roman"/>
          <w:position w:val="1"/>
          <w:sz w:val="28"/>
          <w:szCs w:val="28"/>
        </w:rPr>
        <w:t xml:space="preserve"> </w:t>
      </w:r>
      <w:r w:rsidRPr="00A525F4">
        <w:rPr>
          <w:rFonts w:ascii="Times New Roman" w:eastAsia="SchoolBookSanPin" w:hAnsi="Times New Roman" w:cs="Times New Roman"/>
          <w:position w:val="1"/>
          <w:sz w:val="28"/>
          <w:szCs w:val="28"/>
        </w:rPr>
        <w:t>по заданным основаниям;</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применять понятия «рождаемость», «смертность», «естественный прирост населения», «миграционный прирост на</w:t>
      </w:r>
      <w:r w:rsidRPr="00A525F4">
        <w:rPr>
          <w:rFonts w:ascii="Times New Roman" w:eastAsia="SchoolBookSanPin" w:hAnsi="Times New Roman" w:cs="Times New Roman"/>
          <w:sz w:val="28"/>
          <w:szCs w:val="28"/>
        </w:rPr>
        <w:t>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практико-ориентированных задач;</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представлять в различных формах (таблица, график, географическое описание) географическую информацию, необходимую для решения учебных</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(или) практико-ориентированных задач.</w:t>
      </w:r>
    </w:p>
    <w:p w:rsidR="00A525F4" w:rsidRPr="00A525F4" w:rsidRDefault="00A525F4" w:rsidP="00A525F4">
      <w:pPr>
        <w:widowControl w:val="0"/>
        <w:spacing w:after="0" w:line="350" w:lineRule="auto"/>
        <w:ind w:firstLine="709"/>
        <w:jc w:val="both"/>
        <w:rPr>
          <w:rFonts w:ascii="Times New Roman" w:eastAsia="OfficinaSansBoldITC" w:hAnsi="Times New Roman" w:cs="Times New Roman"/>
          <w:b/>
          <w:color w:val="C00000"/>
          <w:sz w:val="28"/>
          <w:szCs w:val="28"/>
        </w:rPr>
      </w:pPr>
      <w:r w:rsidRPr="00A525F4">
        <w:rPr>
          <w:rFonts w:ascii="Times New Roman" w:eastAsia="OfficinaSansBoldITC" w:hAnsi="Times New Roman" w:cs="Times New Roman"/>
          <w:sz w:val="28"/>
          <w:szCs w:val="28"/>
        </w:rPr>
        <w:t>152.8.</w:t>
      </w:r>
      <w:r w:rsidRPr="00A525F4">
        <w:rPr>
          <w:rFonts w:ascii="Times New Roman" w:eastAsia="SchoolBookSanPin" w:hAnsi="Times New Roman" w:cs="Times New Roman"/>
          <w:sz w:val="28"/>
          <w:szCs w:val="28"/>
        </w:rPr>
        <w:t>7. </w:t>
      </w:r>
      <w:r w:rsidRPr="00A525F4">
        <w:rPr>
          <w:rFonts w:ascii="Times New Roman" w:eastAsia="SchoolBookSanPin" w:hAnsi="Times New Roman" w:cs="Times New Roman"/>
          <w:bCs/>
          <w:sz w:val="28"/>
          <w:szCs w:val="28"/>
        </w:rPr>
        <w:t xml:space="preserve">Предметные результаты освоения программы по географии. К концу 9 класса обучающийся научится: </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 xml:space="preserve">для </w:t>
      </w:r>
      <w:r w:rsidRPr="00A525F4">
        <w:rPr>
          <w:rFonts w:ascii="Times New Roman" w:eastAsia="SchoolBookSanPin" w:hAnsi="Times New Roman" w:cs="Times New Roman"/>
          <w:sz w:val="28"/>
          <w:szCs w:val="28"/>
        </w:rPr>
        <w:lastRenderedPageBreak/>
        <w:t>решения учебных и (или) практико-ориентированных задач;</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 xml:space="preserve">применять понятия «экономико-географическое положение», </w:t>
      </w:r>
      <w:r w:rsidRPr="00A525F4">
        <w:rPr>
          <w:rFonts w:ascii="Times New Roman" w:eastAsia="SchoolBookSanPin" w:hAnsi="Times New Roman" w:cs="Times New Roman"/>
          <w:position w:val="1"/>
          <w:sz w:val="28"/>
          <w:szCs w:val="28"/>
        </w:rPr>
        <w:t>«состав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w:t>
      </w:r>
      <w:proofErr w:type="spellStart"/>
      <w:r w:rsidRPr="00A525F4">
        <w:rPr>
          <w:rFonts w:ascii="Times New Roman" w:eastAsia="SchoolBookSanPin" w:hAnsi="Times New Roman" w:cs="Times New Roman"/>
          <w:sz w:val="28"/>
          <w:szCs w:val="28"/>
        </w:rPr>
        <w:t>плекс</w:t>
      </w:r>
      <w:proofErr w:type="spellEnd"/>
      <w:r w:rsidRPr="00A525F4">
        <w:rPr>
          <w:rFonts w:ascii="Times New Roman" w:eastAsia="SchoolBookSanPin" w:hAnsi="Times New Roman" w:cs="Times New Roman"/>
          <w:sz w:val="28"/>
          <w:szCs w:val="28"/>
        </w:rPr>
        <w:t>», «металлургический комплекс», «ВИЭ», «ТЭК», для решения учебных и (или) практико-ориентированных задач;</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различать территории опережающего развития, Арктическую зону и зону Севера России;</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находить, извлекать, интегрировать и интерпретировать информацию</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 xml:space="preserve">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w:t>
      </w:r>
      <w:r w:rsidRPr="00A525F4">
        <w:rPr>
          <w:rFonts w:ascii="Times New Roman" w:eastAsia="SchoolBookSanPin" w:hAnsi="Times New Roman" w:cs="Times New Roman"/>
          <w:sz w:val="28"/>
          <w:szCs w:val="28"/>
        </w:rPr>
        <w:lastRenderedPageBreak/>
        <w:t>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на основе ВИЭ;</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различать ВВП, ВРП и ИЧР как показатели уровня развития страны</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её регионов;</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различать природно-ресурсный, человеческий и производственный капитал;</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различать виды транспорта и основные показатели их работы: грузооборот и пассажирооборот;</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использовать знания о факторах и условиях размещения хозяйства</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использовать знания об особенностях компонентов природы России</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критически оценивать финансовые условия жизнедеятельности человека</w:t>
      </w:r>
      <w:r>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 xml:space="preserve">оценивать влияние географического положения отдельных регионов </w:t>
      </w:r>
      <w:r w:rsidRPr="00A525F4">
        <w:rPr>
          <w:rFonts w:ascii="Times New Roman" w:eastAsia="SchoolBookSanPin" w:hAnsi="Times New Roman" w:cs="Times New Roman"/>
          <w:sz w:val="28"/>
          <w:szCs w:val="28"/>
        </w:rPr>
        <w:lastRenderedPageBreak/>
        <w:t>России на особенности природы, жизнь и хозяйственную деятельность населения;</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объяснять географические различия населения и хозяйства территорий крупных регионов страны;</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сравнивать географическое положение, географические особенности природно-ресурсного потенциала, населения и хозяйства регионов России;</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приводить примеры объектов Всемирного наследия ЮНЕСКО и описывать их местоположение на географической карте;</w:t>
      </w:r>
    </w:p>
    <w:p w:rsidR="00A525F4" w:rsidRPr="00A525F4" w:rsidRDefault="00A525F4" w:rsidP="00A525F4">
      <w:pPr>
        <w:widowControl w:val="0"/>
        <w:spacing w:after="0" w:line="350" w:lineRule="auto"/>
        <w:ind w:firstLine="709"/>
        <w:jc w:val="both"/>
        <w:rPr>
          <w:rFonts w:ascii="Times New Roman" w:eastAsia="SchoolBookSanPin" w:hAnsi="Times New Roman" w:cs="Times New Roman"/>
          <w:position w:val="1"/>
          <w:sz w:val="28"/>
          <w:szCs w:val="28"/>
        </w:rPr>
      </w:pPr>
      <w:r w:rsidRPr="00A525F4">
        <w:rPr>
          <w:rFonts w:ascii="Times New Roman" w:eastAsia="SchoolBookSanPin" w:hAnsi="Times New Roman" w:cs="Times New Roman"/>
          <w:position w:val="1"/>
          <w:sz w:val="28"/>
          <w:szCs w:val="28"/>
        </w:rPr>
        <w:t>характеризовать место и роль России в мировом хозяйстве.</w:t>
      </w:r>
    </w:p>
    <w:p w:rsidR="00FE4B50" w:rsidRDefault="00FE4B50"/>
    <w:sectPr w:rsidR="00FE4B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OfficinaSansBoldITC">
    <w:altName w:val="Franklin Gothic Demi Cond"/>
    <w:charset w:val="00"/>
    <w:family w:val="swiss"/>
    <w:pitch w:val="variable"/>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495"/>
    <w:rsid w:val="000C2495"/>
    <w:rsid w:val="00A525F4"/>
    <w:rsid w:val="00B10814"/>
    <w:rsid w:val="00BA4B8F"/>
    <w:rsid w:val="00FE4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6CCC9E-EEE8-4874-9EA5-5B569D0D9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44</Pages>
  <Words>8917</Words>
  <Characters>68664</Characters>
  <Application>Microsoft Office Word</Application>
  <DocSecurity>0</DocSecurity>
  <Lines>1346</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Суханова ТВ</dc:creator>
  <cp:keywords/>
  <dc:description/>
  <cp:lastModifiedBy>Администратор</cp:lastModifiedBy>
  <cp:revision>4</cp:revision>
  <dcterms:created xsi:type="dcterms:W3CDTF">2023-07-21T06:42:00Z</dcterms:created>
  <dcterms:modified xsi:type="dcterms:W3CDTF">2023-07-24T07:57:00Z</dcterms:modified>
</cp:coreProperties>
</file>