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418" w:rsidRPr="003103B9" w:rsidRDefault="00217418" w:rsidP="00217418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rFonts w:eastAsia="SchoolBookSanPin"/>
          <w:b w:val="0"/>
          <w:bCs/>
          <w:szCs w:val="28"/>
          <w:lang w:val="ru-RU"/>
        </w:rPr>
      </w:pPr>
      <w:r w:rsidRPr="003103B9">
        <w:rPr>
          <w:rFonts w:eastAsia="SchoolBookSanPin"/>
          <w:b w:val="0"/>
          <w:bCs/>
          <w:szCs w:val="28"/>
          <w:lang w:val="ru-RU"/>
        </w:rPr>
        <w:t>28. Федеральная рабочая программа по учебному предмету «Родной (башкирский) язык».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28.1. Федеральная рабочая программа по учебному предмету «Родной (башкирский) язык» (предметная область «Родной язык и родная литература») (далее соответственно – программа по родному (башкирскому) языку, родной (башкирский) язык, башкирский язык) разработана для образовательных организаций с обучением на родном (башкирском) языке и для обучающихся, владеющих родным (башкирским) языком, и включает пояснительную записку, содержание обучения, планируемые результаты освоения программы по родному (башкирскому) языку.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28.2. Пояснительная записка отражает общие цели изучения родного (башкирского) языка, место в структуре учебного плана, а также подходы к отбору содержания, к определению планируемых результатов.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28.4. Планируемые результаты освоения программы по родному (башкирскому)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28.5. Пояснительная записка.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28.5.1. Программа по родному (башкирскому) языку разработана с целью оказания методической помощи учителю в создании рабочей программы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учебному предмету.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Башкирский язык – родной язык башкирского народа, государственный язык Республики Башкортостан.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Родной язык служит средством приобщения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 духовному богатству башкирской культуры, является средством социализации личности и приобщения ее к культурно-историческому опыту человечества. Родной (башкирский) язык является основой формирования этических норм поведения обучающегося в разных жизненных ситуациях, развития способности давать аргументированную оценку поступкам с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позиции моральных норм.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Обучение башкирскому языку направлено на совершенствование нравственной и коммуникативной культуры обучающегося, развитие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его интеллектуальных и творческих способностей, мышления, памяти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воображения, навыков самостоятельной учебной деятельности, самообразования.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28.5.2. В содержании программы по родному (башкирскому) языку выделяются следующие содержательные линии: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Общие сведения о языке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»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(изучение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взаимосвязи языка и истории, языка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материальной и духовной культуры башкирского народа, национально-культурной специфики башкирского языка, овладение культурой межнационального общения);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Язык и речь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»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(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совершенствование видов речевой деятельности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их взаимосвязи и культуры устной и письменной речи);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«Культура речи» (формирование навыков сознательного использования норм башкирского литературного языка в устной и письменной формах с учётом требований уместности, точности, логичности, чистоты, богатства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выразительности);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«Текст»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(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развитие умений и навыков понимать, анализировать и создавать тексты разных функционально-смысловых типов, жанров, стилистической принадлежности);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«Функциональные разновидности языка»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(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изучение функционально-стилевой системы: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разговорная речь, функциональные стили (научный, публицистический, официально-деловой), язык художественной литературы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«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Система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» (фонетика, орфоэпия, графика, орфография, лексикология, фразеология,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морфемика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словообразование, морфология, синтаксис, пунктуация).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28.5.3. Изучение родного (башкирского) языка направлено на достижение следующих целей: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воспитание сознательного отношения к башкирскому языку как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 общероссийской ценности, форме выражения и хранения духовного богатства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башкирского и других народов Республики Башкортостан, как к средству общения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получения знаний в разных сферах человеческой деятельности;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совершенствование видов речевой деятельности, коммуникативных умений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культуры речи на родном (башкирском) языке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расширение знаний о специфике башкирского языка, основных языковых единицах в соответствии с разделами науки о языке;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обогащение активного и потенциального словарного запаса и использование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собственной речевой практике разнообразных грамматических средств.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28.5.4. Общее число часов, рекомендованных для изучения родного (башкирского) языка, – 510 часов: в 5 классе – 102 часа (3 часа в неделю),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6 классе – 102 часа (3 часа в неделю), в 7 классе – 102 часа (3 часа в неделю),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8 классе – 102 часа (3 часа в неделю), в 9 классе – 102 часа (3 часа в неделю).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28.6. Содержание обучения в 5 классе.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28.6.1. Общие сведения о языке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Лингвистика как наука о языке. Основные разделы лингвистики.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Богатство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выразительность башкирского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6.2. Язык и речь.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Язык и речь. Речь устная и письменная, монологическая и диалогическая, полилог.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Виды речевой деятельности (говорение, слушание, чтение, письмо),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их особенности.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Устный пересказ прочитанного или прослушанного текста.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Участие в диалоге на лингвистические темы (в рамках изученного) и темы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на основе жизненных наблюдений.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Виды аудирования: выборочное, ознакомительное, детальное. Виды чтения: изучающее, ознакомительное, просмотровое, поисковое.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6.3. Культура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lastRenderedPageBreak/>
        <w:t>Понятие о национальном башкирском языке и литературном башкирском языке как высшей форме национального языка (общее представление). Основные показатели хорошей и правильной речи (общее представление). Правильность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речи – соблюдение норм литературного языка. Основные орфоэпические нормы современного башкирского литературного языка. Понятие о варианте нормы. Равноправные и допустимые варианты произношения. Нерекомендуемые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неправильные варианты произношения. Запретительные пометы в орфоэпических словарях.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Омографы (без употребления термина): ударение как маркер смысла слова.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Произносительные варианты орфоэпической нормы. Произносительные варианты на уровне словосочетаний. Роль звукописи в художественном тексте.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Основные лексические нормы современного башкирского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Правила лексической сочетаемости (на элементарном уровне).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Лексические нормы употребления имён существительных, прилагательных, глаголов в современном башкирском литературном языке. Стилистические варианты (книжный, общеупотребительный‚ разговорный и просторечный) лексической нормы употребления имён существительных, прилагательных, глаголов в речи. Лексические нормы употребления синонимов‚ антонимов, омонимов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(в рамках изученного, без употребления терминов). Типичные примеры нарушения лексической нормы употребления имён существительных, имён прилагательных, глаголов в современном башкирском литературном языке.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Правила речевого этикета: нормы и традиции. Устойчивые формулы речевого этикета в общении. Обращение в башкирском речевом этикете. История этикетной формулы обращения в башкирском языке. Особенности употребления в качестве обращений собственных имён, названий людей по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lastRenderedPageBreak/>
        <w:t>степени родства, по положению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в обществе, по профессии, должности, по возрасту и полу. Обращение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Основные грамматические нормы современного башкирского литературного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6.4. Текст.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Текст и его основные признаки. Функционально-смысловые типы речи: повествование, рассуждение, их особенности. Средства связи предложений и частей текста: формы слова, однокоренные слова, синонимы, антонимы, личные местоимения, повтор слова. Информационная переработка текста: простой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сложный план текста.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Фукциональные разновидности языка (общее представление). 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6.5. Система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6.5.1. Фонетика. Графика. Орфоэпия. Орфография.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Звук и буква. Алфавит (повторение). Система гласных и согласных звуков. Правильное произношение гласных звуков. Правильное произношение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провописание согласных. Соотношение звуков и букв. Фонетический анализ слова.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Слог. Виды слогов. Ударение. Ударение в башкирском и в русском языках. Основные выразительные средства.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Орфоэпия как раздел лингвистики.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Орфография как система правописания слов и форм слов. Понятие «орфограмма». Буквенные и небуквенные орфограммы. Правописание разделительных ъ и ь.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6.5.2. Лексикология.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Лексикология как раздел лингвистики. Основные способы толкования лексического значения слова (подбор однокоренных слов, подбор синонимов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lastRenderedPageBreak/>
        <w:t>и антонимов), основные способы разъяснения значения слова (по контексту,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с помощью толкового словаря). Слова однозначные и многозначные. Прямое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переносное значения слова (повторение). Тематические группы слов. Обозначение родовых и видовых понятий. Синонимы. Антонимы. Омонимы.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Лексический анализ слов (в рамках изученного).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6.5.3. Морфемика.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Морфемика как раздел лингвистики. Морфемика и словообразование. Морфема как минимальная значимая единица языка. Словообразующие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формообразующие морфемы. Основа слова и не входящие в основу морфемы. Окончание как формообразующая морфема. Виды окончаний. Корень. Однокоренные слова. Чередование гласных и согласных в корнях слов. Морфемный анализ слов.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6.5.4. Морфология. Орфография.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Морфология как раздел грамматики. Грамматическое значение слова. Части речи как лексико-грамматические разряды слов. Система частей речи в башкирском языке. Самостоятельные и служебные части речи. Правописание собственных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сокращенных имён существительных. Правописание имён прилагательных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глаголов с изученными орфограммами.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Имя существительное. 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Лексико-грамматические разряды имён существительных по значению, имена существительные собственные и нарицательные. Морфологический анализ имён существительных.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Имя прилагательное. 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Морфологический анализ имён прилагательных.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lastRenderedPageBreak/>
        <w:t>Глагол. Глагол как часть речи. Времена глагола (прошедшее, настоящее, будущее). Наклонения (изъявительное, повелительное, условное, желательное) глаголов. Общее грамматическое значение, морфологические признаки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синтаксические функции глагола. Роль глагола в словосочетании и предложении,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в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6.5.5. Синтаксис. Пунктуация.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Синтаксис и пунктуация как раздел лингвистики. Понятие о синтаксисе. Понятие о пунктуации. Знаки препинания и их функции.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Словосочетание. Словосочетание и предложение как единицы синтаксиса. Словосочетание и его признаки. Основные виды словосочетаний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по морфологическим свойствам главного слова (именные, глагольные). Средства связи слов в словосочетании. Синтаксический анализ словосочетаний.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Предложение. Смысловые и интонационные особенности повествовательных, вопросительных, побудительных, восклицательных и невосклицательных предложений (повторение). Главные члены предложения (грамматическая основа). Подлежащее и морфологические средства его выражения. Предложения распространённые и нераспространённые. Второстепенные члены предложения: определение, дополнение, обстоятельство (ознакомление). Однородные члены предложения, их роль в речи. Второстепенные члены предложения: определение, дополнение, обстоятельство. Определение и типичные средства его выражения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(в рамках изученного). Дополнение (прямое и косвенное) и типичные средства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его выражения (в рамках изученного). Обстоятельство, типичные средства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его выражения (в рамках изученного), виды обстоятельств по значению (времени, места, образа действия, цели, причины, меры и степени, условия, уступки). Синтаксический анализ простых двусоставных предложений.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(в значении и), да (в значении но). Предложения с обращением. Предложения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с обращением, особенности интонации.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lastRenderedPageBreak/>
        <w:t>Обращение (однословное и неоднословное), его функции и средства выражения. Пунктуационное оформление обращения. Синтаксический анализ простых осложнённых предложений. Сложное предложение. Сложные предложения с бессоюзной и союзной связью. Предложения с прямой речью. Пунктуационное оформление предложений с прямой речью.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28.7. Содержание обучения в 6 классе.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28.7.1. 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Общие сведения о языке.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Башкирский язык как государственный язык Республики Башкортостан.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литературном языке.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7.2. 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зык и речь.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Монолог-описание, монолог-повествование, монолог-рассуждение, сообщение на лингвистическую тему.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диалога: побуждение к действию, обмен мнениями.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7.3. Культура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орфоэпические нормы современного башкирского литературного языка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грамматические нормы современного башкирского литературного языка. Отражение вариантов грамматической нормы в словарях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справочниках. Склонение башкирских и иностранных имён и фамилий, названий географических объектов.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Типичные грамматические ошибки в речи. Нормы употребления имён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существительных, имен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прилагательных в формах сравнительной степени, в краткой форме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, глаголов,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местоимений‚ порядковых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количественных числительных. Нормы употребления причастий, деепричастий, наречий и служебных частей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лексические нормы современного башкирского литературного языка.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И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сконно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башкирские и заимствованные слова, неологизмы, устаревшие слова (историзмы и архаизмы), общеупотребительные слова и слова ограниченной сферы употребления (диалектизмы, термины, профессионализмы, жаргонизмы), стилистический окрас слова.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Ф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разеологизмы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афоризмы, крылатые слова, употребление фразеологизм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ов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Национальные особенности речевого этикета. Принципы этикетного общения, лежащие в основе национального речевого этикета. Устойчивые формулы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речевого этикета в общении. Этикетные формулы начала и конца общения, похвалы и комплимента, благодарности, сочувствия‚ утешения.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7.4. 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екст.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микротем</w:t>
      </w:r>
      <w:proofErr w:type="spellEnd"/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абзацев, способов и средств связи предложений в тексте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(в рамках изученного).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Информационная переработка текста.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Описание как тип речи. Описание внешности человека. Описание помещения. Описание природы. Описание местности. Описание действий.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7.5. 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ункциональные разновидности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7.6. Система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28.7.6.1. Лексикология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Лексика башкирского языка с точки зрения её происхождения: исконно башкирские и заимствованные слова.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Лексика башкирского языка с точки зрения принадлежности к активному и пассивному запасу: неологизмы, устаревшие слова (историзмы и архаизмы). Лексика башкирского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Однозначные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многозначные слова.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Прямые и переносные слова.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Лексика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башкир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ского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языка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точки зрения сферы употребления: общеупотребительная лексика и лексика ограниченного употребления (диалектизмы, термины, профессионализмы).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Лексический анализ слов. Фразеологизмы. Их признаки и значение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Афоризмы, крылатые слова.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28.7.6.2. Словообразование. Орфография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Формообразующие и словообразующие морфемы. Основные способы образования слов в башкирском языке. Морфемный и словообразовательный анализ слов.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формообразующих и словообразующих морфем.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28.7.6.3. Морфолог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ия.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существительное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Особенности словообразования имени существительного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Нормы произношения имён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существительных, нормы постановки ударения (в рамках изученного).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Нормы словоизменения имён существительных.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 как часть речи (повторение). Общее грамматическое значение, морфологические признаки и синтаксические функции имени прилагательного.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имён прилагательных.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числительное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грамматическое значение имени числительного. Синтаксические функции имён числительных.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имён числительных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значению: количественные (целые, дробные, собирательные), порядковые числительные.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имён числительных.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Нормы правописания имён числительных.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Местоимение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грамматическое значение местоимения. Синтаксические функции местоимений.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Склонение местоимений. Словообразование местоимений.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местоимений.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Роль глагола в словосочетании и предложении, в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Признаки глагола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прилагательного в причастии. Синтаксические функции, роль в предложении. Совмещение признаков глагола и имени прилагательного в причастии.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Инфинитив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грамматическое значение инфинитива.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действия. Общее грамматическое значение имя действия. Совмещение признаков глагола и существительного.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Причастие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Аффиксы причастий.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аффиксов причастий.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причастий.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Причастие в составе словосочетаний.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Деепричастие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грамматическое значение деепричастий. Совмещение признаков глагола и наречия в деепричастии. Виды деепричастий.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Аффиксы деепричастий.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Деепричастие в составе словосочетаний. Знаки препинания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деепричастием. Роль деепричастия в предложении.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деепричастий.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Наречие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грамматическое значение наречий.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наречий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значению.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Простая и составная формы сравнительной и превосходной степеней сравнения наречий.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Синтаксические свойства наречий.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наречий.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Нормы образования степеней сравнения наречий.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Служебные части речи. Орфография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Общая характеристика служебных частей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Отличие самостоятельных частей речи от служебных.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Функции служебных частей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</w:t>
      </w:r>
      <w:r w:rsidRPr="003103B9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служебных частей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Послелог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Послелог как служебная часть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Грамматические функции послелогов.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послелогов по строению: послелоги простые и составные.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послелогов.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п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ослел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огов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Союз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Союз как служебная часть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Союз как средство связи однородных членов предложения и частей сложного предложения.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Использование союзов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средства связи предложений и частей текста.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союзов.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Частица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Частица как служебная часть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частиц по значению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употреблению.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Интонационные особенности предложений с частицами.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частиц.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Правописание частиц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Модальные слова. Модальные слова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как особая группа слов. Группы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модальных слов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значению. Роль м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одальных слов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в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Интонационное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пунктуационное выделение междометий и звукоподражательных слов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Междометия и звукоподражательные слова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Междометия как особая группа слов.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междометий по значению (выражающие чувства, побуждающие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действию, этикетные междометия), междометия производные и непроизводные. Морфологический анализ междометий.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Звукоподражательные слова.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Использование междометий и звукоподражательных слов в разговорной и художественной речи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качестве средства выражения экспрессии.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Интонационное и пунктуационное выделение междометий и звукоподражательных слов в предложении.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28.8. Содержание обучения в 7 классе.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28.8.1. 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Общие сведения о языке.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Взаимосвязь языка, культуры и истории народа.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Башкирский язык – национальный язык башкирского народа, форма выражения национальной культуры. Башкирский язык – государственный язык Республики Башкортостан.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Взаимосвязь языка, культуры и истории народа.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8.2. 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 и речь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Монолог-описание, монолог-рассуждение, монолог-повествование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8.3. 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ультура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орфоэпические нормы современного башкирского литературного языка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грамматические нормы современного башкирского литературного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Отражение вариантов грамматической нормы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словарях и справочниках. Типичные грамматические ошибки в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Терминология и точность речи. Нормы употребления терминов в научном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п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ублицистическ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ом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стиле речи. Особенности употребления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терминов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публицистике.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Типичные речевые ошибки‚ связанные с употреблением терминов.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Трудные случаи согласования и управления в башкирском языке. Варианты грамматической нормы согласования сказуемого с подлежащим. Типичные грамматические ошибки в согласовании и управлении. Отражение вариантов грамматической нормы в современных грамматических словарях и справочниках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синтаксические нормы современного башкирского литературного языка. Типичные синтаксические ошибки в речи. Типичные ошибки в построении сложных предложений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, вводными словами и вводными предложениями,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в предложениях с обособленными членами и предложений с прямой речью.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Башкирская этикетная речевая манера общения. Запрет на употребление грубых слов, выражений, фраз. Исключение категоричности в разговоре.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Невербальный (несловесный) этикет общения. Этикет использования изобразительных жестов. Замещающие и сопровождающие жесты.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8.4. 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 как речевое произведение. Основные признаки текста (обобщение).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Информационная переработка текста: план текста (простой, сложный (повторение), назывной, вопросный, тезисный), главная и второстепенная информация текста.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Способы и средства связи предложений в тексте (обобщение). Языковые средства выразительности в тексте: фонетические (звукопись), словообразовательные, лексические (обобщение).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8.5. 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Функциональные разновидности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Публицистический стиль: сфера применения (массовая коммуникация), основная задача (воздействие на читателей и слушателей с целью создания определённого отношения к тем или иным проблемам действительности), стилевые черты (сочетание экспрессивности и стандарта, логичности и образности, эмоциональности,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оценочности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), характерные языковые средства (лексические, морфологические, синтаксические). Основные жанры публицистического стиля (выступление, статья, интервью, очерк, репортаж).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Официально-деловой стиль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: сфера применения (административно-правовая, 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 языковые средства.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Инструкция как жанр официально-делового стиля. Особенности содержания и структуры текста-инструкции. Использование текста-инструкции в учебных целях.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8.6. 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Система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28.8.6.1. С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интаксис. Пунктуация.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Синтаксис как раздел лингвистики.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 и предложение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единицы синтаксиса.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Типы синтаксической связи (сочинительная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подчинительная) (общее представление).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Пунктуация. Функции знаков препинания.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ловосочетание.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Основные признаки словосочетания: наличие двух и более знаменательных слов, и подчинительной связи между ними. Виды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словосочетаний по морфологическим свойствам главного слова: глагольные, именные, наречные.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Типы подчинительной связи слов в словосочетании: согласование, управление, примыкание.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Грамматическая синонимия словосочетаний. Нормы построения словосочетаний.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редложение.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Основные признаки предложения: смысловая и интонационная законченность, грамматическая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оформленность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предложений по цели высказывания. Их интонационные и смысловые особенности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предложений по количеству грамматических основ (простые, сложные).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полные и неполные. Неполные предложения в диалогической речи, интонация неполного предложения.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Простое предложение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Подлежащее и сказуемое как главные члены предложения.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Способы выражения подлежащего. Виды сказуемого (простое глагольное, составное глагольное, составное именное) и способы его выражения.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Тире между подлежащим и сказуемым.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Второстепенные члены предложения, их виды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второстепенный член предложения. Определения согласованные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несогласованные.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Приложение как особый вид определения.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Дополнение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второстепенный член предложения.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Обстоятельство как второстепенный член предложения. Виды обстоятельств.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простых предложений по наличию главных членов (двусоставные, односоставные)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Грамматические различия односоставных предложений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двусоставных неполных предложений.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Односоставные предложения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Односоставные предложения,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 грамматические признаки. Виды односоставных предложений.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Односоставные предложения, их грамматические признаки.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односоставных предложений: назывные, определённо-личные, неопределённо-личные, безличные, назывные предложения.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Предложения с однородными членами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в предложениях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однородными членами.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Предложения с обобщающими словами при однородных членах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Обращение.</w:t>
      </w:r>
      <w:r w:rsidRPr="003103B9">
        <w:rPr>
          <w:rFonts w:ascii="Times New Roman" w:eastAsia="SchoolBookSanPin" w:hAnsi="Times New Roman"/>
          <w:b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Распространённое и нераспространённое обращение. Основные функции обращения.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в предложениях с обращениями.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Вводные слова и вводные предложения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Нормы постановки знаков препинания во вводных словах и вводных предложениях.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Обособлен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ные члены предложения.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Виды обособленных членов предложения: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бособленные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приложения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, о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бособленные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определения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 Деепричастный оборот, обособление деепричастных оборотов.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Прямая и косвенная речь.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Нормы постановки знаков препинания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с прямой и косвенной речью.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28.9. Содержание обучения в 8 классе.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28.9.1. 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Общие сведения о языке.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Башкирский язык как один из тюркских языков.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9.2. 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зык и речь.</w:t>
      </w:r>
    </w:p>
    <w:p w:rsidR="00217418" w:rsidRPr="003103B9" w:rsidRDefault="00217418" w:rsidP="00217418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речевой деятельности: говорение, письмо, аудирование, чтение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собственного жизненного и читательского опыта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иллюстраций, фотографий, сюжетной картины (в том числе сочинения-миниатюры).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9.3. 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ультура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орфоэпические нормы современного башкирского литературного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Типичные акцентологические ошибки в современной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лексические нормы современного башкирского литературного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Терминология и точность речи. Нормы употребления терминов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официально-деловом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научном стиле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Типичные речевые ошибки‚ связанные с употреблением терминов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синтаксические нормы современного башкирского литературного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Типичные синтаксические ошибки в речи. Типичные ошибки в построении сложных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, сложносочиненных, сложноподчиненных, бессоюзных сложных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предложений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Активные процессы в речевом этикете. Новые варианты приветствия и прощания, возникшие в СМИ, изменение обращений‚ использования собственных имён,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 оценка. Речевая агрессия.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Этикетные речевые тактики и приёмы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коммуникации‚ помогающие противостоять речевой агрессии. Синонимия речевых формул.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9.4. 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екст.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 и его основные признаки (повторение). Особенности функционально-смысловых типов речи (повествование, описание, рассуждение)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Информационная переработка текста: извлечение информации из различных источников, использование лингвистических словарей, тезисы, конспект.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9.5. 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ункциональные разновидности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Официально-деловой стиль. Сфера употребления, функции, языковые особенности.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Научный стиль. Сфера употребления, функции, языковые особенности.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Жанры научного стиля (реферат, доклад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научную тему). Сочетание различных функциональных разновидностей языка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тексте, средства связи предложений в тексте.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9.6. Система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9.6.1. 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Синтаксис. Пунктуация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Сложное предложение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сложном предложении (повторение). Классификация типов сложных предложений. Смысловое, структурное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интонационное единство частей сложного предложения.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Сложносочинённое предложение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сложносочинённом предложении, его строении. Виды сложносочинённых предложений. Средства связи частей сложносочинённого предложения.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Интонационные особенности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сложносочинённых предложений с разными типами смысловых отношений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между частями.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Употребление сложносочинённых предложений в речи. Нормы построения сложносочинённого предложения, нормы постановки знаков препинания в сложных предложениях (обобщение).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пунктуационный анализ сложносочинённых предложений.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Сложноподчинённое предложение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сложноподчинённом предложении. Главная и придаточная части предложения.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Сложноподчинённые предложения с придаточными определительными, изъяснительными, обстоятельственными, места, времени, причины, цели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следствия.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Сложноподчинённые предложения с придаточными условия, уступки, образа действия, меры и степени, со сравнительными придаточными. Однородное, неоднородное и последовательное подчинение придаточных частей.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Нормы постановки знаков препинания в сложноподчинённых предложениях.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Сложноподчинённые предложения с несколькими придаточными.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Однородное, неоднородное и последовательное подчинение придаточных частей. Нормы постановки знаков препинания в сложноподчинённых предложениях.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и пунктуационный анализ сложноподчинённых предложений.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Бессоюзное сложное предложение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о бессоюзном сложном предложении.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бессоюзных сложных предложений. Употребление бессоюзных сложных предложений в речи. Бессоюзные сложные предложения со значением перечисления. Запятая и точка с запятой в бессоюзном сложном предложении.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следствия, сравнения.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Тире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бессоюзном сложном предложении.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Синтаксический и пунктуационный анализ бессоюзных сложных предложений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28.10. Содержание обучения в 9 классе.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28.10.1. 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Общие сведения о языке.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Башкирский язык как развивающееся явление.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Башкирский язык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в современном обществе. Диалектное членение башкирского языка на современном этапе (общее представление).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другое.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Использование диалектной лексики в произведениях художественной литературы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10.2. 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зык и речь.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речевой деятельности: говорение, письмо, аудирование, чтение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Виды аудирования: выборочное, ознакомительное, детальное (обобщение, практическое применение).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Соблюдение языковых норм (орфоэпических, лексических, грамматических, стилистических, орфографических, пунктуационных) башкирского литературного языка в речевой практике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создании устных и письменных высказываний.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10.3. 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ультура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орфоэпические нормы современного башкирского литературного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Активные процессы в области произношения и ударения. Отражение произносительных вариантов в современных орфоэпических словарях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лексические нормы современного башкирского литературного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Смысловые‚ стилистические особенности употребления синонимов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, антонимов, омонимов (повторение).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Лексическая сочетаемость слова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точность. Свободная и несвободная лексическая сочетаемость. Типичные ошибки‚ связанные с нарушением лексической сочетаемости.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Речевая избыточность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точность. Тавтология. Плеоназм.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Типичные ошибки‚ связанные с речевой избыточностью.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Современные толковые словари. Отражение вариантов лексической нормы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современных словарях. Словарные пометы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грамматические нормы современного башкирского литературного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Терминология и точность речи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Нормы употребления терминов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в публицистическом, научном, разговорно-обиходном, художественном, о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фициально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-делово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м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стил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е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Типичные речевые ошибки‚ связанные с употреблением терминов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Типичные грамматические ошибки в речи. Нормы употребления имён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существительных,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прилагательных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,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местоимений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Основные синтаксические нормы современного башкирского литературного языка. Типичные синтаксические ошибки в речи. Типичные ошибки в построении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словосочетаний,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сложных предложений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Этика и этикет в электронной среде общения. Понятие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э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тикета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10.4. 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екст.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Текст и его признаки (обобщение). Функционально-смысловые типы речи (обобщение). Смысловой анализ текста (обобщение).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10.5. 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Функциональные разновидности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Функциональные разновидности языка (разговорная речь, функциональные стили – научный (научно-учебный), публицистический,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официально-деловой, язык художественной литературы (повторение, обобщение).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Язык художественной литературы и его отличия от других функциональных разновидностей современного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башкир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ского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языка. Основные признаки художественной речи: широкое использование изобразительно-выразительных средств, а также языковых средств других функциональных разновидностей языка.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Основные изобразительно-выразительные средства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башкир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ского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языка,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их использование в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Разговорно-обиходный стиль. Структурные элементы и языковые особенности.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Разговорная речь. Пословицы, характеризующие устное общение.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Правила общения. Просьба, извинение.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Спор, виды споров. Корректные приёмы ведения спора.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Художественный стиль. Структурные элементы и языковые особенности.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Язык художественной литературы и его отличия от других функциональных разновидностей современного башкирского языка. Основные признаки художественной речи: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изобразительно-выразительные средства башкирского языка, их использование в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Официально-деловой стиль: деловое письмо, его структурные элементы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языковые особенности, сфера применения (административно-правовая, 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 языковые средства.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Инструкция как жанр официально-делового стиля. Особенности содержания и структуры текста-инструкции. Использование текста-инструкции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учебных целях.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Учебно-научный стиль: доклад, сообщение. Речь оппонента на защите проекта.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Сфера употребления, функции, типичные ситуации речевого общения, задачи речи, языковые средства.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Основные жанры научного стиля: тезисы, конспект, реферат, рецензия, их особенности. Нормы построения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текстов научного стиля.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Особенности написания тезисов, конспекта, реферата, рецензии.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Публицистический стиль: сфера применения (массовая коммуникация), основная задача (воздействие на читателей и слушателей с целью создания определённого отношения к тем или иным проблемам действительности), стилевые черты (сочетание экспрессивности и стандарта, логичности и образности, эмоциональности,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оценочности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), характерные языковые средства (лексические, морфологические, синтаксические). Основные жанры публицистического стиля (выступление, статья, интервью, очерк, репортаж).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10.6. 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Система языка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10.6.1. 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Фонетика. Графика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. Орфоэпия. Орфография.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Фонетика и графика как разделы лингвистики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Орфоэпия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раздел языкознания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Звук как единица языка. Смыслоразличительная роль звука. Система гласных звуков.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Система согласных звуков.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Изменение звуков в речевом потоке. Элементы фонетической транскрипции.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Слог. Ударение. Свойства башкирского ударения. Соотношение звуков и букв.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Фонетический анализ слова.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Основные орфоэпические нормы. Интонация,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её функции.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Орфография как раздел лингвистики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Понятие «орфограмма». Буквенные и небуквенные орфограммы.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28.10.6.2. Лексикология.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Лексикология как раздел лингвистики (повторение). Основные способы толкования лексического значения слова (подбор однокоренных слов, подбор синонимов и антонимов), основные способы разъяснения значения слова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(по контексту, с помощью толкового словаря). Слова однозначные и многозначные. Прямое и переносное значения слова. Тематические группы слов.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Обозначение родовых и видовых понятий.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Синонимы. Антонимы. Омонимы.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Лексический анализ слов (в рамках изученного).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28.10.6.3. М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орфология.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Морфология как раздел науки о языке (повторение). Грамматическое значение слова, его отличие от лексического. Части речи как лексико-грамматические разряды слов. Система частей речи в башкирском языке. Самостоятельные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служебные части речи.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существительные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Нормы произношения имён существительных.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Нормы словоизменения имён существительных.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Имя прилагательное как часть речи.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грамматическое значение, морфологические признаки и синтаксические функции имени прилагательного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имён прилагательных.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Местоимение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Общее грамматическое значение местоимения. Синтаксические функции местоимений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Склонение местоимений. Словообразование местоимений.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Морфологический анализ местоимений.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.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словосочетании и предложении, в речи (повторение).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Глаголы возвратные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невозвратные.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28.10.6.4. С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интаксис. Пуктуация.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 и предложение как единицы синтаксиса.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Словосочетание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его признаки. Основные виды словосочетаний по морфологическим свойствам главного слова (именные, глагольные, наречные). Средства связи слов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словосочетании. Синтаксический анализ словосочетаний.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Знаки препинания и их функции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 Планируемые результаты освоения программы по родному (башкирскому) языку на уровне основного общего образования.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28.11.1. В результате изучения родного (башкирского) языка на уровне основного общего образования у обучающегося будут сформированы следующие личностные результаты: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1) гражданского воспитания: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(башкирском) языке;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неприятие любых форм экстремизма, дискриминации;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многоконфессиональном обществе, формируемое в том числе на основе примеров из литературных произведений, написанных на родном (башкирском) языке;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готовность к разнообразной совместной деятельности, стремление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взаимопониманию и взаимопомощи, активное участие в самоуправлении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образовательной организации;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2) патриотического воспитания: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российской гражданской идентичности в поликультурном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многоконфессиональном обществе, понимание роли родного (башкирского) языка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жизни народа, проявление интереса к познанию родного (башкирского) языка,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к истории и культуре своего народа, края, страны, других народов России, ценностное отношение к родному (башкирскому) языку, к достижениям своего народа и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государственным праздникам, историческому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природному наследию и памятникам, традициям разных народов, проживающих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родной стране;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3) духовно-нравственного воспитания: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свобода и ответственность личности в условиях индивидуального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общественного пространства;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4) эстетического воспитания: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восприимчивость к разным видам искусства, традициям и творчеству своего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разных видах искусства;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5) физического воспитания, формирования культуры здоровья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эмоционального благополучия: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осознание ценности жизни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собственного жизненного</w:t>
      </w:r>
      <w:r w:rsidR="002C404A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ответственное отношение к своему здоровью и установка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умение принимать себя и других, не осуждая;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(ом) языке, сформированность навыков рефлексии, признание своего права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ошибку и такого же права другого человека;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6) трудового воспитания: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технологической и социальной направленности, способность инициировать, планировать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самостоятельно выполнять такого рода деятельность;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интерес к практическому изучению профессий и труда различного рода,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том числе на основе применения изучаемого предметного знания и ознакомления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деятельностью филологов, журналистов, писателей, уважение к труду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общественных интересов и потребностей;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рассказать о своих планах на будущее;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7) экологического воспитания: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 практической деятельности экологической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направленности;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8) ценности научного познания: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стремление совершенствовать пути достижения индивидуального и коллективного благополучия.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9) адаптации обучающегося к изменяющимся условиям социальной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природной среды: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умение оперировать основными понятиями, терминами и представлениями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на окружающую среду, достижения целей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преодоления вызовов, возможных глобальных последствий;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ситуацию стресса, корректировать принимаемые решения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действия, формулировать и оценивать риски и последствия, формировать опыт, находить позитивное в сложившейся ситуации, быть готовым действовать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отсутствие гарантий успеха.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28.11.2. В результате изучения родного (башкирского)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противоречий;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в тексте дефициты информации, данных, необходимых для решения поставленной учебной задачи;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способ решения учебной задачи при работе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 xml:space="preserve">разными типами текстов, разными единицами языка, сравнивая варианты решения и выбирая оптимальный вариант с учётом самостоятельно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выделённых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критериев.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вопросы как исследовательский инструмент познания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языковом образовании;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формулировать вопросы, фиксирующие несоответствие между реальным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желательным состоянием ситуации, и самостоятельно устанавливать искомое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данное;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собой, оценивать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прогнозировать возможное дальнейшее развитие процессов, событий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28.11.2.3. У обучающегося будут сформированы умения работать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информацией как часть познавательных универсальных учебных действий: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сходные аргументы (подтверждающие или опровергающие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одну и ту же идею, версию) в различных информационных источниках;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зависимости от коммуникативной установки;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эффективно запоминать и систематизировать информацию.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28.11.2.4. У обучающегося будут сформированы умения общения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часть коммуникативных универсальных учебных действий: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воспринимать и формулировать суждения, выражать эмоции в соответствии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условиями и целями общения, выражать себя (свою точку зрения) в диалогах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дискуссиях, в устной монологической речи и в письменных текстах на родном (башкирском) языке;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предпосылки конфликтных ситуаций и смягчать конфликты, вести переговоры;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намерения других, проявлять уважительное отношение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собеседнику и в корректной форме формулировать свои возражения;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выбирать формат выступления с учётом цели презентации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28.11.2.5. У обучающегося будут сформированы умения самоорганизации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как части регулятивных универсальных учебных действий: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собственных возможностей, аргументировать предлагаемые варианты решений;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самостоятельно составлять план действий, вносить необходимые коррективы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ходе его реализации;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выбор и брать ответственность за решение.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рефлексии;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объяснять причины достижения (недостижения) результата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учётом целей и условий общения, оценивать соответствие результата цели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условиям общения;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анализировать причины эмоций, понимать мотивы и намерения другого человека, анализируя речевую ситуацию;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регулировать способ выражения собственных эмоций;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осознанно относиться к другому человеку и его мнению;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признавать своё и чужое право на ошибку;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себя и других, не осуждая;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проявлять открытость;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невозможность контролировать всё вокруг.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28.11.2.7. У обучающегося будут сформированы умения совместной деятельности: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принимать цель совместной деятельности, коллективно строить действия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её достижению: распределять роли, договариваться, обсуждать процесс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результат совместной работы;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обобщать мнения нескольких </w:t>
      </w:r>
      <w:r w:rsidRPr="003103B9">
        <w:rPr>
          <w:rFonts w:ascii="Times New Roman" w:hAnsi="Times New Roman"/>
          <w:sz w:val="28"/>
          <w:szCs w:val="28"/>
          <w:lang w:val="ru-RU"/>
        </w:rPr>
        <w:t>человек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, проявлять готовность руководить, выполнять поручения, подчиняться;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членов команды;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представлению отчёта перед группой.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28.11.3. Предметные результаты изучения родного (башкирского) языка.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5 классе обучающийся научится: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богатство и выразительность башкирского языка, приводить примеры, свидетельствующие об этом;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об основных разделах лингвистики, определять основные единицы языка и речи (звук, морфема, слово, словосочетание, предложение);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различия между устной и письменной речью, диалогом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монологом, учитывать особенности видов речевой деятельности при решении практико-ориентированных учебных задач и в повседневной жизни;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участвовать в диалоге/полилоге на лингвистические темы (в рамках изученного) и в диалоге на основе жизненных наблюдений;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общее представление о современном башкирском литературном языке;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общее представление о показателях хорошей и правильной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различать ударение в именах существительных, именах прилагательных, глаголах (в рамках изученного), соблюдать нормы ударения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 отдельных грамматических формах имён существительных, прилагательных, глаголов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роль звукописи в тексте;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употребления синонимов‚ антонимов, омонимов (в рамках изученного), употреблять слова в соответствии с их лексическим значением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правилами лексической сочетаемости, употреблять имена существительные, прилагательные, глаголы с учётом стилистических норм современного башкирского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письменной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этикетные формы и формулы обращения в официальной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неофициальной речевой ситуации, современные формулы обращения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незнакомому человеку, соблюдать принципы этикетного общения, лежащие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основе национального речевого этикета, соблюдать башкирскую этикетную вербальную и невербальную манеру общения;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основные признаки текста, делить текст на композиционно-смысловые части (абзацы),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знание основных признаков текста (повествование, рассуждение) на практике;</w:t>
      </w:r>
    </w:p>
    <w:p w:rsidR="00217418" w:rsidRPr="003103B9" w:rsidRDefault="00217418" w:rsidP="00217418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создавать тексты-повествования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использованием собственного жизненного</w:t>
      </w:r>
      <w:r w:rsidR="002C404A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читательского опыта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работать с прослушанным и прочитанным научно-учебным,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художественным и научно-популярным текстами: составлять план (простой, сложный) с целью дальнейшего воспроизведения содержания текста в устной и письменной форме;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звуки, понимать различие между звуком и буквой, характеризовать систему звуков;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фонетический анализ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изученные орфограммы;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 ъ и ь);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лексическое значение слова разными способами (подбор однокоренных слов, подбор синонимов и антонимов, определение значения слова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контексту, с помощью толкового словаря);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однозначные и многозначные слова, различать прямое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переносное значения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синонимы, антонимы, омонимы, различать многозначные слова и омонимы, правильно употреблять слова-паронимы;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тематические группы слов, родовые и видовые понятия;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лексический анализ слов (в рамках изученного), пользоваться лексическими словарями (толковым словарём, словарями синонимов, антонимов, омонимов, паронимов);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морфему как минимальную значимую единицу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морфемы в слове, выделять основу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находить чередование звуков в морфемах (в том числе чередование гласных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нулём звука);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проводить морфемный анализ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 частях речи как лексико-грамматических разрядах слов,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 грамматическом значении слова, о системе частей речи в башкирском языке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для решения практико-ориентированных учебных задач;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имена существительные, имена прилагательные, глаголы;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правописания имен существительных, имен прилагательных и глаголов с изученными орфограммами;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имени существительного, объяснять его роль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лексико-грамматические разряды имён существительных;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имён существительных, соблюдать нормы словоизменения, произношения имён существительных, постановки в них ударения;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правописания собственных имён существительных, сокращенных имен существительных;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имени прилагательного, объяснять его роль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частичный морфологический анализ имён прилагательных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правописания имён прилагательных с изученными орфограммами;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общее грамматическое значение, морфологические признаки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синтаксические функции глагола, объяснять его роль в словосочетании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предложении, а также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глаголы в прошедшем, настоящем, будущем временах;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правильно употреблять глаголы в изъявительном, повелительном, условном, желательном наклонениях;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правописания глаголов с изученными орфограммами, проводить частичный морфологический анализ глаголов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единицы синтаксиса (словосочетание и предложение),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словосочетания по морфологическим свойствам главного слова, простые неосложнённые предложения, простые предложения,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морфологические средства выражения второстепенных членов предложения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в предложении обращение, расставлять знаки препинания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обращением;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при письме пунктуационные нормы при постановке знаков препинания в предложениях с однородными членами, связанными бессоюзной связью, одиночным союзом и, союзами а, но, однако, зато, да (в значении и),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 (в значении но), с обобщающим словом при однородных членах, с обращением,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прямой речью, в сложных предложениях, состоящих из частей, связанных бессоюзной связью и союзами и, но, а, однако, зато, да, оформлять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письме диалог;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анализ предложений (в рамках изученного).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28.11.4. Предметные результаты изучения родного (башкирского) языка.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К концу обучения в 6 классе обучающийся научится: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функции башкирского языка как государственного языка Республики Башкортостан;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башкирском литературном языке;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участвовать в диалоге (побуждение к действию, обмен мнениями);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имена существительные, имена прилагательные, глагол, местоимения, числительные, наречия, причастия, деепричастия и служебные части речи в соответствии с нормами современного башкирского литературного языка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ударения в вопросительных местоимениях, в усилительных частицах, в вопросительных местоимениях;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ударения в глаголах, причастиях, деепричастиях, наречиях;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служебные части речи в соответствии с их значением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стилистическими особенностями, соблюдать нормы правописания служебных частей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выявлять, анализировать и исправлять типичные речевые ошибки в устной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письменной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и оценивать с точки зрения норм современного башкирского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соблюдать башкирскую этикетную вербальную и невербальную манеру общения, использовать принципы этикетного общения, лежащие в основе национального башкирского речевого этикета, этикетные формулы начала и конца общения, похвалы и комплимента, благодарности, сочувствия, утешения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других;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 с точки зрения его соответствия основным признакам;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точки зрения его принадлежности к функционально-смысловому типу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тексты различных функционально-смысловых типов речи, характеризовать особенности описания как типа речи (описание внешности человека, помещения, природы, местности, действий);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средства связи предложений в тексте, в том числе притяжательные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указательные местоимения, видовременную соотнесённость глагольных форм;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микротем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абзацев;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: составлять план прочитанного текста (простой, сложный, назывной, вопросный) с целью дальнейшего воспроизведения содержания текста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устной и письменной форме, выделять главную и второстепенную информацию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прослушанном и прочитанном тексте, извлекать информацию из различных источников, в том числе из лингвистических словарей и справочной литературы,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использовать её в учебной деятельности;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особенности официально-делового стиля речи,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жанров (рассказ, заявление, расписка, словарная статья, научное сообщение);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слова с точки зрения их происхождения: исконно башкирские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заимствованные слова, различать слова с точки зрения их принадлежности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активному или пассивному запасу: неологизмы, устаревшие слова (историзмы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в тексте фразеологизмы, определять их значения, характеризовать ситуацию употребления фразеологизма;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крылатые слова и афоризмы;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чужую речь с точки зрения точного, уместного и выразительного словоупотребления, использовать толковые словари;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формообразующие и словообразующие морфемы в слове, выделять производящую основу;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способы словообразования, проводить морфемный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 словообразовательный анализ слов, применять знания по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морфемике</w:t>
      </w:r>
      <w:proofErr w:type="spellEnd"/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словообразованию при выполнении языкового анализа различных видов;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словообразования имён прилагательных;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изученные орфограммы, проводить орфографический анализ слов, применять знания по орфографии в практике правописания;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правописания сложных и сложносокращённых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словообразования имён существительных;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соблюдать нормы произношения, постановки ударения (в рамках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изученного), словоизменения имён существительных;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имен прилагательных;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словообразования имён прилагательных, нормы произношения имён прилагательных, нормы ударения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числительные, определять общее грамматическое значение имени числительного, различать разряды имён числительных по значению,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строению;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склонять числительные и характеризовать особенности склонения, словообразования и синтаксических функций числительных, характеризовать роль имён числительных в речи, особенности употребления в научных текстах, деловой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собирательные имена числительные, соблюдать нормы правописания имён числительных;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местоимения, определять общее грамматическое значение, различать разряды местоимений, склонять местоимения, характеризовать особенности их склонения, словообразования, синтаксических функций, роли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употреблять местоимения в соответствии с требованиями башкирского речевого этикета, в том числе местоимения 3-го лица в соответствии со смыслом предшествующего текста (устранение двусмысленности, неточности), соблюдать нормы правописания местоимений;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переходные и непереходные глаголы, разноспрягаемые глаголы, определять наклонение глагола, значение глаголов в изъявительном, условном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повелительном наклонении, различать безличные и личные глаголы, использовать личные глаголы в безличном значении;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инфинитив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, имя действия, причастия и деепричастия, наречия, служебные слова (предлоги, союзы, частицы), модальные слова, междометия, звукоподражательные слова и проводить их морфологический анализ: определять общее грамматическое значение, морфологические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признаки, синтаксические функции;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инфинитив как особую группу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имя действия как особую группу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причастия как особую группу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признаки глагола и имени прилагательного в причастии;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причастия настоящего и прошедшего времени, действительные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страдательные причастия, склонять причастия;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причастий, применять это умение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словосочетания с причастием в роли зависимого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роль причастия в предложении;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уместно использовать причастия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деепричастия как особую группу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признаки глагола и наречия в деепричастии;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деепричастий, применять это умение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определять роль деепричастия в предложении;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уместно использовать деепричастия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строить предложения с деепричастиями;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правильно расставлять знаки препинания в предложениях с деепричастием;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наречия в речи, определять общее грамматическое значение наречий, различать разряды наречий по значению, характеризовать особенности словообразования наречий, их синтаксических свойств, роли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наречий, применять это умение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нормы образования степеней сравнения наречий, произношения наречий;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давать общую характеристику служебных частей речи, объяснять их отличия от самостоятельных частей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характеризовать послелог как служебную часть речи, различать производные и непроизводные предлоги, простые и составные послелоги;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послелоги в речи в соответствии с их значением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стилистическими особенностями, соблюдать нормы правописания производных послелогов;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послелогов, применять это умение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выполнении языкового анализа различных видов и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союз как служебную часть речи, различать разряды союзов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значению, по строению, объяснять роль союзов в тексте (в том числе как средств связи однородных членов предложения и частей сложного предложения);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союзы в речи в соответствии с их значением и стилистическими особенностями, соблюдать нормы правописания союзов, постановки знаков препинания в сложных союзных предложениях, постановки знаков препинания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предложениях с союзом 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союзов, применять это умение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частицы в речи в соответствии с их значением и стилистической окраской, соблюдать нормы правописания частиц;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частиц, применять это умение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модальные слова как особую группу слов, различать группы модальных слов по значению, объяснять роль модальных слов в речи, характеризовать особенности модальных слов и их употребление в разговорной речи, в художественной литературе;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модальных слов, применять это умение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речи. Характеризовать особенности звукоподражательных слов и их употребление в разговорной речи,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художественной литературе;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морфологический анализ междометий, применять это умение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пунктуационные нормы оформления предложений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междометиями.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28.11.5. Предметные результаты изучения родного (башкирского) языка.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7 классе обучающийся научится: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роль родного языка в жизни человека, государства, общества;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взаимосвязь языка, культуры и истории народа, приводить соответствующие примеры;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в речи нормы современного башкирского литературного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строить монолог-описание, монолог-рассуждение, монолог-повествование (повторение);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монолог-повествование), выступать с научным сообщением;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диалога (побуждение к действию, обмен мнениями, запрос информации, сообщение информации);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и различать типичные грамматические ошибки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корректировать устную и письменную речь с учётом её соответствия основным нормам современного литературного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употреблять слова с учётом вариантов современных орфоэпических,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грамматических и стилистических норм;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ударные и безударные гласные, определять логическое ударение (повторение);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учитывать в своей речи основные лексические нормы современного башкирского литературного языка (повторение);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типичные ошибки согласования и управления в башкирском языке, редактировать предложения с целью исправления синтаксических грамматических ошибок;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соблюдать синтаксические нормы современного башкирского литературного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сложносочинённых, сложноподчинённых и бессоюзных предложений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нормы построения словосочетаний, односоставных, двусоставных, предложений с однородными членами, предложений с обращениями, предложений с вводными словами и с вводными предложениями, предложений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обособленными членами;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принципы этикетного общения, лежащие в основе национального башкирского речевого этикета (запрет на употребление грубых слов, выражений, фраз, исключение категоричности в разговоре и так далее), соблюдать нормы башкирского невербального этикета;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и оценивать с точки зрения норм современного башкирского литературного языка чужую и собственную речь;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использовать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принципы этикетного общения, лежащие в основе национального башкирского речевого этикета (запрет на употребление грубых слов, выражений, фраз, исключение категоричности в разговоре и так далее), соблюдать нормы башкирского невербального этикета;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анализировать текст с точки зрения его соответствия основным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признакам,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: составлять план прочитанного текста (простой, сложный, назывной, вопросный, тезисный) с целью дальнейшего воспроизведения содержания текста в устной и письменной форме, 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 (в том числе из лингвистических словарей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справочной литературы, и использовать её в учебной деятельности);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текстах публицистического стиля, нормы построения текстов публицистического стиля, особенности жанров (интервью, репортаж, заметка);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публицистического стиля в жанре репортажа, заметки, интервью, оформлять деловые бумаги (инструкция);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владеть нормами построения текстов публицистического стиля;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синтаксисе как разделе лингвистики;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словосочетание и предложение как единицы синтаксиса (повторение);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функции изученных знаков препинания;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глагольные, наречные, определять типы подчинительной связи слов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 словосочетании: согласование, управление, примыкание,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выявлять грамматическую синонимию словосочетаний;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в речевой практике нормы построения словосочетаний;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речи, различать функции знаков препинания;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предложениях, использовать в текстах публицистического стиля риторическое восклицание, вопросно-ответную форму изложения (повторение);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выражения, применять нормы построения простого предложения, использования инверсии, применять нормы согласования сказуемого с подлежащим, применять нормы постановки тире между подлежащим и сказуемым;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второстепенных членов предложения (согласованные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несогласованные определения, приложение как особый вид определения, прямые и косвенные дополнения, виды обстоятельств);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предложения по количеству грамматических основ, различать способы выражения подлежащего, виды сказуемого и способы его выражения;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членов, различать виды односоставных предложений (назывное предложение, определённо-личное, неопределённо-личное, обобщённо-личное, безличное), характеризовать грамматические различия односоставных предложений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двусоставных неполных предложений, выявлять синтаксическую синонимию односоставных и двусоставных предложений, понимать особенности употребления односоставных предложений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ставить знаки препинания в предложениях с однородными членами;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выделять предложения с обобщающими словами при однородных членах;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признаки однородных членов предложения, средства их связи (союзная и бессоюзная связь), различать однородные и неоднородные определения, находить обобщающие слова при однородных членах, понимать особенности употребления в речи сочетаний однородных членов разных типов;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знаков препинания в предложениях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однородными членами, нормы постановки знаков препинания в предложениях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обобщающим словом при однородных членах, распознавать простые неосложнённые предложения (в том числе предложения с неоднородными определениями), простые предложения, осложнённые однородными членами, включая предложения с обобщающим словом при однородных членах;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группы вводных слов по значению, понимать особенности употребления предложений с обращениями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нормах постановки знаков препинания при вводных словах и вводных предложениях;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группы вводных слов по значению, различать вводные предложения, понимать особенности употребления предложений с вводными словами, вводными предложениями в речи, понимать их функции;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построения предложений с вводными словами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предложениями;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обособленных членов предложения (обособленные приложения, определения, дополнения, обстоятельства) и ставить знаки препинания при них;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сложные предложения с прямой речью и косвенной речью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правильно расставлять знаки препинания в предложениях с прямой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косвенной речью;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28.11.6. Предметные результаты изучения родного (башкирского) языка.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8 классе обучающийся научится: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 башкирском языке как одном тюркских языков;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монолог-повествование), выступать с научным сообщением;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соответствии с целью, темой и коммуникативным замыслом;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иметь представление об активных процессах современного башкирского языка в области произношения и ударения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синонимов‚ антонимов‚ омонимов‚ паронимов;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корректно употреблять термины в текстах учебно-научного стиля,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публицистических и художественных текстах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типичные речевые ошибки‚ связанные с употреблением терминов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анализировать и оценивать с точки зрения норм современного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башкирского литературного языка чужую и собственную речь, корректировать речь с учётом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её соответствия основным нормам современного литературного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редактировать предложения с целью исправления синтаксических грамматических ошибок;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сложносочинённых, сложноподчиненных и бессоюзных предложений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нормы построения сложносочинённого, сложноподчиненных и бессоюзных предложения;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башкирского речевого этикета, соблюдать нормы башкирского этикетного речевого поведения в ситуациях делового общения;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башкирскую этикетную вербальную и невербальную культуру общения;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толковые, орфоэпические словари, словари синонимов, антонимов, паронимов, грамматические словари и справочники (в том числе мультимедийные), использовать орфографические словари и справочники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 пунктуации;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относительной законченности, указывать способы и средства связи предложений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тексте, анализировать текст с точки зрения его принадлежности к функционально-смысловому типу речи, анализировать языковые средства выразительности в тексте (фонетические, словообразовательные, лексические, морфологические);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распознавать тексты разных функционально-смысловых типов речи: (повествование, описание, рассуждение) (повторение), анализировать тексты разных функциональных разновидностей языка и жанров, применять эти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знания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выполнении языкового анализа различных видов и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работать с текстом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: создавать тезисы, конспект, извлекать информацию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жанров, оформлять деловые бумаги;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соответствии с целью, темой и коммуникативным замыслом;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классифицировать типы сложных предложений;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сложные предложения с разными видами связи, бессоюзные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союзные предложения (сложносочинённые и сложноподчинённые);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 разными типами смысловых отношений между частями;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особенности употребления сложносочинённых предложений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нормы построения сложносочинённого предложения;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понимать явления грамматической синонимии сложносочинённых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предложений и простых предложений с однородными членами, использовать соответствующие конструкции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и пунктуационный анализ сложносочинённых предложений;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постановки знаков препинания в сложносочинённых предложениях;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сложноподчинённые предложения, выделять главную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придаточную части, средства связи частей предложения;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подчинительные союзы и союзные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однородное, неоднородное и последовательное подчинение придаточных частей;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нормы построения сложноподчинённого предложения, особенности употребления сложноподчинённых предложений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и пунктуационный анализ сложноподчинённых предложений;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применять нормы построения сложноподчинённых предложений и постановки знаков препинания в них;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характеризовать смысловые отношения между частями бессоюзного сложного предложения, интонационное и пунктуационное выражение этих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отношений;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проводить синтаксический и пунктуационный анализ бессоюзных сложных предложений;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грамматическую синонимию бессоюзных сложных предложений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союзных сложных предложений, использовать соответствующие конструкции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речи, применять нормы постановки знаков препинания в бессоюзных сложных предложениях.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28.11.7. Предметные результаты изучения родного (башкирского) языка.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концу обучения в 9 классе обучающийся научится: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язык как развивающееся явление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причины изменений, происходящих в языке на современном этапе его развития;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осознавать роль башкирского языка в жизни человека, общества;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использовать диалектные названия предметов быта, определять значения слов, понятий,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другие;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и характеризовать различия между литературным языком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диалектами;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объяснять национально-культурное своеобразие диалектизмов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сравнивать наименования предметов и явлений окружающего мира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диалектах и литературном языке, использовать диалектные слова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художественной литературе;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рассуждение, монолог-повествование, выступать с научным сообщением;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участвовать в диалогическом и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полилогическом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общении (побуждение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действию, обмен мнениями, запрос информации, сообщение информации)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 бытовые, научно-учебные (в том числе лингвистические) темы;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осуществлять выбор языковых средств для создания высказывания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соответствии с целью, темой и коммуникативным замыслом;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понимать и характеризовать активные процессы в области произношения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 ударения (в рамках изученного), способы фиксации произносительных норм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современных орфоэпических словарях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азличать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у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потреблять слова в соответствии с их лексическим значением и требованием лексической сочетаемости (в рамках изученного), </w:t>
      </w:r>
      <w:r w:rsidRPr="003103B9">
        <w:rPr>
          <w:rFonts w:ascii="Times New Roman" w:hAnsi="Times New Roman"/>
          <w:sz w:val="28"/>
          <w:szCs w:val="28"/>
          <w:lang w:val="ru-RU"/>
        </w:rPr>
        <w:t>распознавать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частотные примеры тавтологии и плеоназма;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различать термины в публицистическом, научном, разговорно-обиходном, художественном, о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фициально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-делово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м 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стил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е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соблюдать синтаксические нормы современного башкирского литературного языка: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построение словосочетаний,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построение простых предложений‚ сложных предложений разных видов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(повторение);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а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нализировать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и оценивать с точки зрения норм, вариантов норм современного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башкир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ского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литературного языка чужую и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использовать при общении в Интернет-среде этикетные формы и устойчивые формулы‚ принципы этикетного общения, лежащие в основе национального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башкир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ского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речевого этикета, соблюдать нормы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башкир</w:t>
      </w:r>
      <w:proofErr w:type="spellStart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ского</w:t>
      </w:r>
      <w:proofErr w:type="spellEnd"/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этикетного речевого поведения в ситуациях делового общения;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распознавать основные признаки текста, делить текст на композиционно-смысловые части (абзацы),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распознавать тексты разных функционально-смысловых типов речи: (повествование, описание, рассуждение) (повторение), анализировать тексты разных функциональных разновидностей языка и жанров, применять эти знания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 выполнении языкового анализа различных видов и в речевой практике;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работать с текстом: выделять главную и второстепенную информацию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тексте, извлекать информацию из различных источников, в том числе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из лингвистических словарей и справочной литературы, и использовать её в учебной деятельности;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представлять сообщение на заданную тему в виде презентации, представлять содержание прослушанного или прочитанного научно-учебного текста в виде таблицы, схемы, представлять содержание таблицы, схемы в виде текста;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стиля, основные особенности языка художественной литературы, особенности сочетания элементов разговорной речи и разных функциональных стилей в художественном произведении;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текста, понимать особенности употребления языковых средств выразительности в текстах, принадлежащих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к различным функционально-смысловым типам речи, функциональным разновидностям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конспекта, написания реферата;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составлять тезисы, конспект, писать рецензию, реферат;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правильности, исправлять речевые недостатки, редактировать текст;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выявлять отличительные особенности языка художественной литературы</w:t>
      </w:r>
      <w:r w:rsidR="002C404A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в сравнении с другими функциональными разновидностями языка;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понимать смыслоразличительную функцию звука речи в слове, приводить примеры, распознавать звуки речи по заданным характеристикам, определять звуковой состав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классифицировать звуки по заданным признакам;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различать ударные и безударные гласные, звонкие и глухие, твёрдые и мягкие согласные;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объяснять с помощью элементов транскрипции особенности произношения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написания слов;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сравнивать звуковой и буквенный состав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делить слова на слоги и правильно переносить слова со строки на строку;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определять место ударного слога, наблюдать за перемещением ударения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при изменении формы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оперировать понятием «орфограмма» и различать буквенные и небуквенные орфограммы при проведении орфографического анализа слова, распознавать изученные орфограммы, применять знания по орфографии в практике правописания;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объяснять лексическое значение слова разными способами (подбор однокоренных слов, подбор синонимов и антонимов, определение значения слова по контексту, с помощью толкового словаря), распознавать однозначные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многозначные слова, различать прямое и переносное значения слова;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сравнивать прямое и переносное значения слова по заданному признаку, распознавать синонимы, антонимы, омонимы, различать многозначные слова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lastRenderedPageBreak/>
        <w:t>и омонимы (обобщение);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проводить лексический анализ слов, находить необходимую информацию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в лексических словарях разных видов (толковые словари, словари синонимов, антонимов, омонимов) и использовать её;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анализировать и характеризовать особенности грамматического значения слова в отличие от лексического;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распознавать самостоятельные части речи и их формы (в рамках изученного);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применять знания о части речи как лексико-грамматическом разряде слов,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 грамматическом значении слова, о системе частей речи в башкирском языке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для решения практико-ориентированных учебных задач, распознавать части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применять знания по морфологии при выполнении языкового анализа различных видов и в речевой практике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характеризовать особенности словообразования имён существительных, проводить орфоэпический анализ имён существительных, анализировать особенности словоизменения имён существительных;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распознавать качественные, относительные и притяжательные имена прилагательные, степени сравнения качественных имён прилагательных;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распознавать местоимения, определять общее грамматическое значение местоимения;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различать разряды местоимений, характеризовать особенности склонения местоимений, словообразования местоимений, синтаксических функций местоимений, роли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распознавать переходные и непереходные, возвратные и невозвратные глаголы, определять наклонение глагола, значение глаголов в изъявительном, условном и повелительном наклонении, определять роль глагола в словосочетании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и предложении, в речи;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определять функции знаков препинания;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выделять словосочетания из предложения, распознавать словосочетания</w:t>
      </w:r>
      <w:r w:rsidR="002C404A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 xml:space="preserve">по морфологическим свойствам главного слова (именные, глагольные, </w:t>
      </w: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lastRenderedPageBreak/>
        <w:t>наречные);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определять средства связи слов в словосочетании;</w:t>
      </w:r>
    </w:p>
    <w:p w:rsidR="00217418" w:rsidRPr="003103B9" w:rsidRDefault="00217418" w:rsidP="00217418">
      <w:pPr>
        <w:spacing w:after="0" w:line="353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  <w:lang w:val="ba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ba-RU"/>
        </w:rPr>
        <w:t>определять нарушения норм сочетания слов в составе словосочетания.</w:t>
      </w:r>
    </w:p>
    <w:p w:rsidR="00965658" w:rsidRPr="00217418" w:rsidRDefault="00965658">
      <w:pPr>
        <w:rPr>
          <w:lang w:val="ba-RU"/>
        </w:rPr>
      </w:pPr>
    </w:p>
    <w:sectPr w:rsidR="00965658" w:rsidRPr="0021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63"/>
    <w:rsid w:val="00217418"/>
    <w:rsid w:val="002C404A"/>
    <w:rsid w:val="00361163"/>
    <w:rsid w:val="00603BE8"/>
    <w:rsid w:val="009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1841F-9E3C-421A-A8D9-00C2F8CC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17418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418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11382</Words>
  <Characters>86734</Characters>
  <Application>Microsoft Office Word</Application>
  <DocSecurity>0</DocSecurity>
  <Lines>1845</Lines>
  <Paragraphs>916</Paragraphs>
  <ScaleCrop>false</ScaleCrop>
  <Company/>
  <LinksUpToDate>false</LinksUpToDate>
  <CharactersWithSpaces>97200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4</cp:revision>
  <dcterms:created xsi:type="dcterms:W3CDTF">2023-04-29T14:42:00Z</dcterms:created>
  <dcterms:modified xsi:type="dcterms:W3CDTF">2023-07-21T13:23:00Z</dcterms:modified>
</cp:coreProperties>
</file>