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AED" w:rsidRPr="003103B9" w:rsidRDefault="004E1AED" w:rsidP="004E1AED">
      <w:pPr>
        <w:pStyle w:val="1"/>
        <w:pBdr>
          <w:bottom w:val="none" w:sz="0" w:space="0" w:color="auto"/>
        </w:pBdr>
        <w:spacing w:before="0" w:line="350" w:lineRule="auto"/>
        <w:ind w:firstLine="708"/>
        <w:jc w:val="both"/>
        <w:rPr>
          <w:rFonts w:eastAsia="SchoolBookSanPin"/>
          <w:b w:val="0"/>
          <w:bCs/>
          <w:szCs w:val="28"/>
          <w:lang w:val="ru-RU"/>
        </w:rPr>
      </w:pPr>
      <w:r w:rsidRPr="003103B9">
        <w:rPr>
          <w:rFonts w:eastAsia="SchoolBookSanPin"/>
          <w:b w:val="0"/>
          <w:bCs/>
          <w:szCs w:val="28"/>
          <w:lang w:val="ru-RU"/>
        </w:rPr>
        <w:t>34. Федеральная рабочая программа по учебному предмету «Родной (даргинский) язык».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34.1. Федеральная рабочая программа по учебному предмету «Родной (даргинский) язык» (предметная область «Родной язык и родная литература») (далее соответственно – программа по родному (даргинскому) языку, родной (даргинский) язык, даргинский язык) разработана для обучающихся, владеющих и (или) слабо владеющих родным (даргинским) языком, и включает пояснительную записку, содержание обучения, планируемые результаты освоения программы по родному (даргинскому) языку.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34.2. Пояснительная записка отражает общие цели изучения родного (даргинского) языка, место в структуре учебного плана, а также подходы к отбору содержания, к определению планируемых результатов.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34.4. Планируемые результаты освоения программы по родному (даргинскому)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34.5. Пояснительная записка.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34.5.1. Программа по родному (даргинскому) языку разработана с целью оказания методической помощи учителю в создании рабочей программы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учебному предмету.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Даргинский язык – родной язык даргинского народа, государственный язык Республики Дагестан. Изучение даргинского языка помогает в становлении духовно богатой личности, владеющей умениями свободно, целесообразно пользоваться даргинским языком – его стилями, типами, жанрами во всех видах речевой деятельности, то есть обеспечивает надлежащий уровень коммуникативной компетентности обучающихся.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34.5.2. В содержании программы по родному (даргинскому) языку выделяются следующие содержательные линии: «Язык и речь», «Текст»,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«Система языка» (разделы языка), «Функциональные разновидности языка». При изучении каждого раздела программы по родному (даргинскому) языку обучающиеся не только получают соответствующие знания и овладевают необходимыми умениями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навыками, но и совершенствуют виды речевой деятельности, развивают коммуникативные умения, а также углубляют представление о родном языке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как национально-культурном феномене. 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34.5.3. Изучение родного (даргинского) языка направлено на достижение следующих целей: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воспитание уважения к родному языку, сознательного отношения к нему как явлению национальной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осознание роли языка как основного средства человеческого общения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как явления национальной культуры: осознание языка как одной из главных духовно-нравственных ценностей народа, понимание значения родного языка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для освоения и укрепления культуры и традиций своего народа; проявление познавательного интереса к родному языку и желание его изучать;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овладение даргинским языком как средством общения в повседневной жизни и учебной деятельности,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34.5.4. Общее число часов, рекомендованных для изучения родного (даргинского) языка, – 340 часов: в 5 классе – 68 часов (2 часа в неделю),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6 классе – 68 часов (2 часа в неделю), в 7 классе – 68 часов (2 часа в неделю),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8 классе – 68 часов (2 часа в неделю), в 9 классе – 68 часов (2 часа в неделю).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34.6. Содержание обучения в 5 классе.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34.6.1. Язык – важнейшее средство общения. Речевая деятельность.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Язык и речь.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Речь и речевое общение.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Речь устная и письменная.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Текст. Типы текста.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Стили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34.6.2. Повторение пройденного материала на уровне начального общего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 и культура.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Орфография как раздел правописания.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Орфография как система правил правописания слов и их форм.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Орфограмма и орфографическое правило.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морфем.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Орфографические правила, связанные с правописанием морфем.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Место орфограмм в словах.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Разделительные ъ и ь.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Пунктуация. Знаки препинания и их функции.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Взаимосвязь языка и культуры.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Отражение в языке культуры и истории народа.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Даргинский речевой этикет.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Самостоятельные и служебные части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существительное: три склонения, род, падеж, число.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падежных окончаний существительных.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прилагательное: род, падеж, число.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падежных окончаний прилагательных.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Местоимения 1, 2 и 3-го лица.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Глагол: лицо, время, число, род; правописание личных окончаний наиболее употребительных глаголов при спряжении.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Наречие.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Частицы, союзы, послелоги и их разряды по значению, структуре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синтаксическому употреблению.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Междометия и звукоподражательные слова.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Текст. Тема текста.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34.6.3. Синтаксис. Пунктуация. Культура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Синтаксис как раздел грамматики. Словосочетание и предложение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единицы синтаксиса.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Словосочетание и его основные признаки.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словосочетаний по морфологическим свойствам главного слова.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признаки словосочетания, основные виды словосочетаний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морфологическим свойствам главного слова: именные, глагольные.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Предложение и его признаки.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Предложение как минимальное речевое высказывание.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признаки предложения и его отличие от других языковых единиц.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простых предложений по цели высказывания: повествовательные, вопросительные, побудительные. Их интонационные и смысловые особенности.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предложений по эмоциональной окраске: невосклицательные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восклицательные.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Грамматическая основа предложения.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простые и сложные, их структурные и смысловые различия. Простое двусоставное предложение, синтаксическая структура простого предложения.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Главные члены двусоставного предложения.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Морфологические способы выражения подлежащего.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Второстепенные члены предложения (определение, дополнение, обстоятельство), способы их выражения.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распространённые и нераспространённые.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с однородными членами, не связанными союзами,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 также связанными союзами (-ну, -гу, ва, амма) и одиночным союзом (ва), запятая между однородными членами без союзов и с союзами (-ну, -гу, ва, амма).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Обобщающие слова перед однородными членами.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Двоеточие после обобщающего слова.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Вводные слова и словосочетания.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Обращение, знаки препинания при обращении.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 разбор простого предложения.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Пунктуационный разбор простого предложения.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Простые и сложные предложения.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Наличие двух и более грамматических основ как признак сложного предложения.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Сложные предложения с союзами (с двумя главными членами в каждом простом предложении).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Запятая между простыми предложениями в сложном предложении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перед -ну, -гу, ва, амма, -ра, ра – ра, я, я – я, яра, яра – яра, сенахIенну.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 разбор сложного предложения.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Прямая речь после слов автора и перед ними; знаки препинания при прямой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Диалог. Тире в начале реплик диалога.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интонационно правильно произносить повествовательные, вопросительные, побудительные и восклицательные предложения,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 также предложения с обобщающим словом.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Речь устная и письменная; диалогическая и монологическая.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Основная мысль текста.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Этикетные диалоги.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Культура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Письмо как одна из разновидностей текста.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34.6.4. Фонетика. Орфоэпия. Графика и орфография. Культура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 как раздел лингвистики.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Звук как единица языка.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Звуки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Гласные и согласные звуки.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Звонкие и глухие согласные.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Сонорные согласные.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гласных и согласных в составе морфем.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Правописание ъ и ь.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букв ш и щ. Правописание букв п и ф. Правописание букв ё, о. Двойная роль букв е, ё, ю, 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морфем слова.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заимствованных слов.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Перенос слов.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Фонетический разбор слова.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Графика как раздел науки о языке. Обозначение звуков речи при письме; алфавит. Рукописные и печатные буквы; прописные и строчные. Каллиграфия.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Опознавательные признаки орфограмм.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Орфографический разбор.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Орфоэпия.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Типы текстов. Повествование. Описание (предмета), отбор языковых средств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зависимости от темы, цели, адресата высказывания.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Графика как раздел лингвистики. Элементарные сведения о развитии письменности.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 даргинского алфавита, названия букв.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культуре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34.6.5. Лексика. Культура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Лексика как раздел науки о языке.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Лексическое и грамматическое значение слова.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способы толкования лексического значения слова (краткое толкование, с помощью синонимов, антонимов, однокоренных слов). Однозначные и многозначные слова. Прямое и переносное значение слова.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Омонимы. Синонимы. Антонимы. Смысловые и стилистические различия синонимов.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культуре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34.6.6. Морфемика. Орфография. Культура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Морфемика как раздел науки о языке. Морфема – минимальная значимая часть слова. Изменение и образование слов.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Основа и окончание в часть слов. Окончание как формообразующая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морфема.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Приставка, суффикс как словообразующие морфемы. Корень.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Однокоренные слова.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Чередование звуков в морфемах.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Классный показатель рода в составе слова.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Морфемный разбор слов.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Орфография как раздел науки о языке.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Орфографическое правило. Правописание приставок. Правописание чередующихся гласных и, я (вих – вях); и, а (бирес – барес). Правописание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букв ы, ь в заимствованных словах. Правописание букв ш, щ, ф. Правописание букв ё, й. о.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культуре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34.6.7. Морфология. Орфография. Культура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Морфология как раздел грамматики.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существительное как часть речи, его общекатегориальное значение, морфологические свойства, синтаксические функции.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Существительные собственные и нарицательные.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Правописание собственных имён существительных. 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Род имён существительных.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Типы склонений имён существительных. Синтаксическая роль имени существительного в предложении.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падежных окончаний имён существительных.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Единственное и множественное число имён существительных.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Существительные, имеющие форму только единственного или только множественного числа.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имени существительного.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культуре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 как часть речи, его общекатегориальное значение, морфологические свойства, синтаксические функции.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Неопределённая форма глагола (инфинитив на -эс, -ес).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Правописание -эс, -ес в неопределённой форме (белкIес, белчIес).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Совершенный и несовершенный вид глагола.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чередующихся гласных а, и в корнях глаголов батес – битес.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вспомогательных (сай, саби, сари, ахIен) глаголов.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34.6.8. Повторение и систематизация пройденного в 5 классе.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Функциональные разновидности языка.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Морфемика. Лексикология. Синтаксис. Пунктуация.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 и его основные признаки.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 как продукт речевой деятельности. Понятие текста, основные признаки текста. Тема, основная мысль текста.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Функционально-смысловые типы речи: описание, повествование, рассуждение. Структура текста.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План текста.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34.7. Содержание обучения в 6 классе.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34.7.1. Язык. Речь. Общение.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Устное и письменное общения.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34.7.2. Повторение изученного в 5 классе.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Фонетика. Орфоэпия. Морфемика. Лексикология. Графика. Соотношение звука и буквы. Части речи. Орфограммы в приставках, корнях, суффиксах, окончаниях. Словосочетание.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Простое предложение. Сложное предложение. Пунктуация в простом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сложном предложении.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Прямая речь, диалог. Составление диалога.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Взаимосвязь языка и культуры. Даргинский речевой этикет.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Культура речи как раздел лингвистики.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34.7.3. Текст.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34.7.4. Лексика и фразеология. Культура речи. Речь и речевое общение.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Лексикология как раздел лингвистики. Слово и его лексическое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значение.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Лексика даргинского языка с точки зрения сферы её употребления: общеупотребительные слова и диалектизмы, термины, профессионализмы, жаргонизмы; особенности их употребления.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Исконно-даргинские и заимствованные слова.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Архаизмы, историзмы, неологизмы.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причины появления устаревших слов и неологизмов в процессе развития языка.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Фразеология как раздел науки о языке. Фразеологизмы, их признаки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значение. Различия между свободными сочетаниями слов и фразеологическими оборотами.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Культура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34.7.5. Словообразование. Орфография. Культура речи. Словообразование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раздел лингвистики. Морфемика и словообразование.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способы образования слов в даргинском языке (приставочный, суффиксальный, приставочно-суффиксальный). Образование слов в результате слияния сочетаний слов в слово.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Правописание чередующихся гласных </w:t>
      </w: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 xml:space="preserve">а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 корнях </w:t>
      </w: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 xml:space="preserve">-бар-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>-бир-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Сложносокращённые слова.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Морфемный и словообразовательный разбор слова.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Орфография.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Культура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34.7.6. Морфология. Орфография. Культура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Морфология как раздел грамматики.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Грамматика как раздел лингвистики. Грамматическое значение слова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его отличие от лексического значения. Имя существительное как часть речи. Морфологические признаки существительного.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Типы склонений имён существительных. Род имён существительных.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Имена существительные общего рода.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Существительные единственного и множественного числа.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Склонение существительных на -ни, -й, -ли.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Изменение существительных по падежам и числам.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Существительные, имеющие форму только единственного или только множественного числа.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падежных окончаний имён существительных.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i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Словообразование имён существительных при помощи суффиксов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-деш, -ри, -ла, -чи, -ни,-кьяна: адамдеш, дагьри, ихъла, далайчи, дахни, дукикьяна.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имени существительного. Культура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прилагательное как часть речи. Общекатегориальное значение, морфологические свойства, синтаксические функции.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Степени сравнения имён прилагательных. Образование степеней сравнения.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прилагательных по значению. Качественные, относительные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притяжательные прилагательные.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Словообразование имён прилагательных.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Изменение прилагательных по падежам и числам.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кратких прилагательных.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прилагательных с существительными.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Различение при письме суффиксов прилагательных -а, -я, -</w:t>
      </w: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>е, -си, -л, -ил, -ал,</w:t>
      </w:r>
      <w:r w:rsidR="00B51E2D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>-ар, -кар, -ян, -ер, -кан, -лан, -лихъ, -лихъла, -гъуна,-цад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Дефисное и слитное написание сложных прилагательных.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имени прилагательного.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Культура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числительное как часть речи, его общекатегориальное значение, морфологические свойства, синтаксические функции.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числительных по значению и строению. Грамматические признаки количественных и порядковых числительных.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Склонение числительных.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Слитное и раздельное написание числительных.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имени числительного.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Культура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Местоимение как часть речи, его общекатегориальное значение, морфологические свойства, синтаксические функции.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местоимений по значению и грамматическим признакам.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Склонение местоимений по падежам, лицам, и числам.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местоимения.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Культура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 как часть речи. Морфологические признаки глагола.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Неопределённая форма глагола.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Классные и не классные глаголы.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Простые, сложные, составные глаголы.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глаголов.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сложных глаголов.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вспомогательных (сай, саби, сари) глаголов.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Отрицательные глагол (ахIен, -хIе, -ма).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Спряжение глагола.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гласных в суффиксах глагола.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глагола.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Культура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34.7.7. Повторение изученного в 6 классе.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Функциональные разновидности языка.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Разделы науки о языке. Орфография. Синтаксис. Пунктуация. Лексика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фразеология. Словообразование. Морфология.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Текст. Тема текста и его основная мысль. Микротема текста. Композиционная цельность, связность текста. План текста (простой и сложный).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виды информационной переработки текста: план, конспект.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Способы развития темы в тексте.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Функционально-смысловые типы речи: описание, повествование, рассуждение.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Особенности членения текста.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34.8. Содержание обучения в 7 классе.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34.8.1. Даргинский язык как развивающееся явление. Речевая деятельность.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Формы функционирования современного даргинского языка: литературный язык, диалекты, просторечие, профессиональные разновидности, жаргон.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34.8.2. Повторение пройденного в 5-6 классах. Язык и культура.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Орфография. Морфемный и словообразовательный разборы. Морфология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орфография. Морфологический разбор слова. Лексика и фразеология. Фонетика. Синтаксис. Пунктуация. 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Взаимосвязь языка и культуры.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Даргинский речевой этикет.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34.8.3. Текст.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Тема текста и его основная мысль.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Текст, композиционная цельность, связность текста.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виды информационной переработки текста: план, конспект, аннотация.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Средства связи предложений и частей текста.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34.8.4. Морфология. Орфография. Культура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Морфология как раздел лингвистики. Грамматическое значение слова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его отличие от лексического значения. Система частей речи в даргинском языке.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Самостоятельные (знаменательные) и служебные части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Грамматическое значение, морфологические признаки и синтаксические функции глагола.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Глаголы переходные и непереходные.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Совершенный и несовершенный вид глагола.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несовершенного вида глагола.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Каузатив (понудительная форма глагола).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Временные формы глагола: настоящее время, простые (синтетические)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составные (аналитические) формы будущего и прошедшего времен, общее время (констатив).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Изменение глаголов по лицам прошедшего, настоящего и будущего времени.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Наклонение глагола. Изъявительное наклонение. Повелительное наклонение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его повелительно-желательная форма. Условное наклонение. Вопросительное наклонение.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приставок глагола.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Масдар (глагол-существительное) (вакIиб – вакIни, бариб – барни).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глагола.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Культура речи.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Причастие, его грамматические признаки. Признаки глагола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прилагательного в причастии. Синтаксическая роль причастий.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причастий настоящего, прошедшего и будущего времени. Образование совершенного и несовершенного вида причастий.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Склонение причастий.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причастий от глаголов при помощи суффиксов (-си, -ти, -уси,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-ути, -ан, (-ян), -анти (-янти). Правописание причастий. Согласование причастий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существительным в роде и числе.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Причастный оборот. Выделение запятыми причастного оборота.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причастий.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Деепричастие, его наречные и глагольные признаки. Синтаксическая функция деепричастия.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Деепричастия совершенного и несовершенного вида и их образование. Правописание деепричастий.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Деепричастный оборот. Знаки препинания при деепричастном обороте. Выделение одиночного деепричастия запятыми.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деепричастия.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Наречие как часть речи, его общекатегориальное значение, морфологические признаки, синтаксические функции.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наречий. Наречия места. Наречия образа действия. Наречия времени. Наречия меры и количества.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наречий от существительных с помощью суффиксов -ли, -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ели,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-ла (цIакь – цIакьли, дуги – дугели, шинкьа – шинкьала).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наречий от прилагательных с помощью суффикса -ли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(цIудара – цIударли, чIумаси -чIумали).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наречий от местоимений: кIел – кIина – кIинайс, авал – авна – авнайс.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наречий от числительных: ит – ита – итхIели,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иш – ишаб – ишад – иши.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сложных наречий из двух разных слов: ишбархIи (иш – мест., бархIи – сущ.), цакесек (ца – числит., кесек – сущ.).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наречий. Дефис между частями слова в наречиях. Слитное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раздельное написание наречий.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Словообразование наречий.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разбор наречий.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Общая характеристика служебных частей речи; их отличия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от самостоятельных частей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Послелог как служебная часть речи. Морфологические признаки послелога.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Послелоги в сочетании с другими частями речи. Разряды послелогов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значению (могут выражать пространственные, временные, причинно-следственные, компаративные, целевые и множество других отношений).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Послелоги и падежи.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послелогов от наречий: гIела – гIелаб, гьала – гьалаб.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Образование послелогов от существительных: мер – мерлаб, сабаб – сабабли.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послелогов в предложении.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Союз как часть речи. Союзы сочинительные и подчинительные.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Сочинительные союзы – соединительные, разделительные и противительные.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Употребление сочинительных союзов в простых и сложных предложениях. Подчинительные союзы. Употребление подчинительных союзов в сложном предложении.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Слитное написания союзов -ну, -гу, -ра.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Частица как часть речи. Разряды частиц по значению и употреблению. Слитное написание частиц-кIун, -цун, -гу (иткIун, хIуцун, вашигу).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Дефисное написание частиц сера, мага, декIар, секIал, биалра, дигара (чуйнара-сера, кьацI-мага, илцад-декIар, жанивар-секIал, се-биалра, чи-дигара).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Формообразующие и смысловые частицы.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Различение частиц и других служебных частей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 xml:space="preserve">частиц с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различными частями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Междометие как особый разряд слов. Основные функции междометий. Семантические разряды междометий. Классификация междометий,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их использование в предложениях.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Звукоподражательные слова и их отличие от междометий. Правописание междометий и звукоподражательных слов. Дефис в междометиях. Знаки препинания при междометиях.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34.8.5. Повторение и систематизация изученного в 5-7 классах. Культура речи. 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Функциональные разновидности языка. Стили речи. Текст.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Разделы науки о языке. Фонетика. Графика. Лексикология и фразеология. Орфографические правила, изученные в течение учебного года; синтаксис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пунктуация.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Культура речи как раздел лингвистики.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34.9. Содержание обучения в 8 классе.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34.9.1. Даргинский язык в современном мире.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 и речь.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 и стили речи. Разговорный стиль. Художественный стиль. Научный стиль. Публицистический стиль. Официально-деловой стиль.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Стили речи их жанры и языковые особенности.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34.9.2. Повторение пройденного в 5-7 классах. Язык и культура.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Фонетика, графика и орфография. Лексика и фразеология. Морфемика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словообразование. Словообразовательный разбор. Морфология.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Взаимосвязь языка и культуры.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Даргинский речевой этикет.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Пунктуация и орфография. Знаки препинания: знаки завершения, разделения, выделения. Знаки препинания в сложном предложении.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34.9.3. Синтаксис. Пунктуация. Культура речи.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Словосочетание – часть предложения. Главное и зависимое слово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словосочетаниях.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 Синтаксический разбор словосочетаний. Отличие словосочетания от предложения.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предложении, его признаки. Грамматическая (предикативная) основа предложения. Порядок слов в предложении. Особенности связи подлежащего и сказуемого.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предложений по цели высказывания: повествовательные, вопросительные и побудительные; их особенности.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в конце предложения.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>Простое предложение.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 xml:space="preserve">Главные члены предложения.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Способы выражения подлежащего. Повторение изученного о сказуемом.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 xml:space="preserve">Второстепенные члены предложения.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Роль второстепенных членов предложения.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Дополнение. Прямое и косвенное дополнение.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Определение. Несогласованное определение. Приложение как разновидность определения, знаки препинания при приложении.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Обстоятельство. Виды обстоятельств по значению.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Сравнительный оборот, знаки препинания при нём.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использовать в речи согласованные и несогласованные определения как синонимы.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Ораторская речь, её особенности.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Публичное выступление об истории своего края.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Простые односоставные предложения. Односоставные предложения, их виды, структурные и смысловые особенности. Главный член односоставного предложения.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группы односоставных предложений: определённо-личные, неопределённо-личные, обобщённо-личные, назывные. Их структурные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смысловые особенности.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полные и неполные. Неполные предложения в диалоге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 сложном предложении. Постановка тире в неполном предложении. Тексты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использованием неполных предложений. Особенности употребления неполных предложений в разговорной речи и языке художественной литературы.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Синонимия односоставных и двусоставных предложений.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 разбор односоставного предложения.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 xml:space="preserve">Однородные члены предложения.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об осложнённом предложении. Понятие об однородных членах. Однородные члены, связанные только перечислительной интонацией, и пунктуация при них.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Однородные члены предложения, связанные союзами (соединительными, противительными, разделительными).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Однородные и неоднородные определения.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Однородные члены, связанные сочинительными союзами, и пунктуация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них. Однородные члены, связанные сочинительными союзами, и пунктуация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них.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Обобщающие слова при однородных членах и знаки препинания при них.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Двоеточие и тире при обобщающих словах в предложениях.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 разбор предложения с однородными членами.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Пунктуационный разбор предложения с однородными членами.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Обращение, его функции и способы выражения. Интонационное выделение обращения. Постановка знаков препинания при обращениях.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с вводными словами, вводные предложения.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Интонационное выделение вводных слов и предложений.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Постановка знаков препинания в предложениях при вводных словах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междометиях.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Обособленные члены предложения. Обособленные определения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приложения. Обособленные определения. Обособленные приложения. Обособленные обстоятельства. Обособленные уточняющие члены предложения. Выделительные знаки препинания при них.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Синтаксические синонимы обособленных членов предложения,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их текстообразующая роль.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 и пунктуационный разбор предложения с обособленными членами.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Прямая и косвенная речь. Разделительные и выделительные знаки препинания в предложениях с прямой речью.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Цитата. Знаки препинания при цитировании.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Диалог. Знаки препинания при диалоге.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34.9.4. Повторение и систематизация пройденного в 8 классе.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Синтаксис и морфология. Синтаксис и пунктуация. Синтаксис и культура речи. Синтаксис и орфография.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34.10. Содержание обучения в 9 классе.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34.10.1. Роль даргинского языка в жизни общества.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Родство дагестанских языков с даргинским языком.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Литературный язык и диалекты.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История изучения даргинского языка.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34.10.2. Повторение пройденного в 5–8 классах.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Устная и письменная речь. Монолог. Диалог. Стили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Приёмы работы с различными источниками информации.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 как речевое произведение. Тема, мысль текста, микротемы текста. Разнообразие текстов. Анализ текста.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Типы речи.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Выбор языковых средств. Функциональные разновидности языка. 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Словосочетание и предложение как единицы синтаксиса.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Простое предложение и его грамматическая основа. Предложения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однородными членами, обособленными членами, обращениями, вводными словами и вставными конструкциями.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и средства синтаксической связи.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34.10.3. Синтаксис и пунктуация.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сложном предложении.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Сложные союзные и бессоюзные предложения.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Разделительные и выделительные знаки препинания между частями сложного предложения. Интонация сложного предложения.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бессоюзном сложном предложении. Интонация в бессоюзных сложных предложениях.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Бессоюзные сложные предложения со значением перечисления.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Запятая и точка с запятой в бессоюзных сложных предложениях.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Бессоюзные сложные предложения со значением причины, пояснения, дополнения.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Двоеточие в бессоюзных сложных предложениях.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Бессоюзные сложные предложения со значением противопоставления, времени, условия и следствия.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Тире в бессоюзных сложных предложениях.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 и пунктуационный разбор бессоюзного сложного предложения.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передавать с помощью интонации различные смысловые отношения между частями бессоюзного сложного предложения.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пользоваться синонимическими союзными и бессоюзными сложными предложениями.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сложносочинённом предложении. Смысловые отношения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сложносочинённых предложениях.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Сложносочинённые предложения с соединительными союзами.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Сложносочинённые предложения с противительными союзами.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Сложносочинённые предложения с разделительными союзами.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Сложносочинённое предложение и его особенности.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Синтаксический и пунктуационный разбор сложносочинённого предложения.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Сложноподчинённое предложение, его строение. Главная и придаточная части сложноподчинённого предложения. Место придаточного предложения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отношению к главному.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Средства связи частей сложноподчинённого предложения: интонация, подчинительные союзы, союзные слова, указательные слова. Союзы и союзные слова в сложноподчинённом предложении.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Роль указательных слов. Виды сложноподчинённых предложений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характеру смысловых отношений между главной и придаточной частями, структуре, синтаксическим средствам связи.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в сложноподчинённом предложении.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Вопрос о классификации сложноподчинённых предложений.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сложноподчинённых предложений.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Сложноподчинённые предложения с несколькими придаточными, знаки препинания в них.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 и пунктуационный разбор сложноподчинённого предложения.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 xml:space="preserve">Сложные предложения с разными видами связи.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 и пунктуационный разбор сложного предложения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различными видами связи.</w:t>
      </w:r>
    </w:p>
    <w:p w:rsidR="004E1AED" w:rsidRPr="003103B9" w:rsidRDefault="004E1AED" w:rsidP="004E1AED">
      <w:pPr>
        <w:spacing w:after="0" w:line="350" w:lineRule="auto"/>
        <w:ind w:left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34.10.4. Повторение и систематизация изученного в 5–9 классах.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Фонетика. Графика. Орфография. Лексика. Фразеология. Морфемика. Словообразование. Морфология. Синтаксис и пунктуация. Употребление знаков препинания.</w:t>
      </w:r>
    </w:p>
    <w:p w:rsidR="004E1AED" w:rsidRPr="003103B9" w:rsidRDefault="004E1AED" w:rsidP="004E1AED">
      <w:pPr>
        <w:spacing w:after="0" w:line="35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34.11. Планируемые результаты освоения программы по родному (даргинскому) языку на уровне основного общего образования.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34.11.1. В результате изучения родного (даргинского) языка на уровне основного общего образования у обучающегося будут сформированы следующие личностные результаты: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1) гражданского воспитания: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(даргинском) языке;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неприятие любых форм экстремизма, дискриминации;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многоконфессиональном обществе, формируемое в том числе на основе примеров из литературных произведений, написанных на родном (даргинском) языке;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готовность к разнообразной совместной деятельности, стремление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взаимопониманию и взаимопомощи, активное участие в самоуправлении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образовательной организации;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2) патриотического воспитания: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многоконфессиональном обществе, понимание роли родного (даргинского) языка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жизни народа, проявление интереса к познанию родного (даргинского) языка,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 истории и культуре своего народа, края, страны, других народов России, ценностное отношение к родному (даргинскому) языку, к достижениям своего народа и своей Родины – России, к науке, искусству,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природному наследию и памятникам, традициям разных народов, проживающих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родной стране;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3) духовно-нравственного воспитания: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общественного пространства;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4) эстетического воспитания: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восприимчивость к разным видам искусства, традициям и творчеству своего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разных видах искусства;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5) физического воспитания, формирования культуры здоровья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эмоционального благополучия:</w:t>
      </w:r>
    </w:p>
    <w:p w:rsidR="004E1AED" w:rsidRPr="003103B9" w:rsidRDefault="004E1AED" w:rsidP="004E1AE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осознание ценности жизни с использованием собственного жизненного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читательского опыты, ответственное отношение к своему здоровью и установка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способность адаптироваться к стрессовым ситуациям и меняющимся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социальным, информационным и природным условиям, в том числе осмысляя собственный опыт и выстраивая дальнейшие цели;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принимать себя и других, не осуждая;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том числе опираясь на примеры из литературных произведений, написанных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родном (даргинском) языке, сформированность навыков рефлексии, признание своего права на ошибку и такого же права другого человека;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6) трудового воспитания: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населенного пункта, родного края)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технологической и социальной направленности, способность инициировать, планировать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самостоятельно выполнять такого рода деятельность;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деятельностью филологов, журналистов, писателей, уважение к труду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общественных интересов и потребностей;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рассказать о своих планах на будущее;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7) экологического воспитания: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 литературными произведениями, поднимающими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практической деятельности экологической направленности;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8) ценности научного познания: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9) адаптации обучающегося к изменяющимся условиям социальной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природной среды: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умение оперировать основными понятиями, терминами 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представлениями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окружающую среду, достижения целей и преодоления вызовов, возможных глобальных последствий;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ситуацию стресса, корректировать принимаемые решения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действия; формулировать и оценивать риски и последствия, формировать опыт, находить позитивное в сложившейся ситуации; быть готовым действовать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отсутствие гарантий успеха.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34.11.2. В результате изучения родного (даргинского)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противоречий;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способ решения учебной задачи при работе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выделённых критериев.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языковом образовании;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формулировать вопросы, фиксирующие несоответствие между реальным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желательным состоянием ситуации, и самостоятельно устанавливать искомое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данное;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34.11.2.3. У обучающегося будут сформированы умения работать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информацией как часть познавательных универсальных учебных действий: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зависимости от коммуникативной установки;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эффективно запоминать и систематизировать информацию.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34.11.2.4. У обучающегося будут сформированы умения общения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часть коммуникативных универсальных учебных действий: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условиями и целями общения; выражать себя (свою точку зрения) в диалогах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дискуссиях, в устной монологической речи и в письменных текстах на родном (даргинском) языке;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предпосылки конфликтных ситуаций и смягчать конфликты, вести переговоры;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собеседнику и в корректной форме формулировать свои возражения;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формат выступления с учётом цели презентации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34.11.2.5. У обучающегося будут сформированы умения самоорганизации как части регулятивных универсальных учебных действий: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ходе его реализации;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выбор и брать ответственность за решение.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учётом целей и условий общения; оценивать соответствие результата цели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условиям общения;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регулировать способ выражения собственных эмоций;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осознанно относиться к другому человеку и его мнению;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признавать своё и чужое право на ошибку;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принимать себя и других, не осуждая;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проявлять открытость;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невозможность контролировать всё вокруг.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34.11.2.7. У обучающегося будут сформированы умения совместной деятельности: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принимать цель совместной деятельности, коллективно строить действия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её достижению: распределять роли, договариваться, обсуждать процесс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результат совместной работы;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представлению отчёта перед группой.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34.11.3. Предметные результаты изучения родного (даргинского) языка.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5 классе обучающийся научится: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богатство и выразительность даргинского национального языка, приводить примеры, свидетельствующие об этом;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основные единицы языка (звук, отличия звука и буквы; характеристика гласных и согласных звуков, лексическое значение, происхождение, использование слова, части слова, средства образования слов, словосочетание, предложение) и их признаки, узнавать их признаки, проводить разбор: фонетический, лексический разбор, разбор по составу слова; использовать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различия между устной и письменной речью, диалогом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монологом, учитывать особенности видов речевой деятельности при решении практико-ориентированных учебных задач и в повседневной жизни;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тексты разных типов в разговорном, научном, художественном стиле; овладеть разными видами чтения (изучающее, ознакомительное);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находить, извлекать, выделять, различать, использовать информацию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разных источников, в том числе, из средств массовой информации;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5 предложений на основе жизненных наблюдений, чтения научно-учебной, художественной и научно-популярной литературы;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передавать информацию о прочитанном, услышанном, увиденном;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участвовать в диалоге на лингвистические темы (в рамках изученного)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 диалоге или полилоге на основе жизненных наблюдений объёмом не менее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 реплик;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различными видами аудирования: выборочным, ознакомительным, просмотровым, изучающим, поисковым, детальным – научно-учебных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художественных текстов различных функционально-смысловых типов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устно пересказывать прочитанный или прослушанный текст объёмом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 менее 90 слов, пересказывать текст с изменением лица рассказчика;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содержание прослушанных и прочитанных научно-учебных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художественных текстов различных функционально-смысловых типов речи объёмом не менее 140 слов: устно и письменно формулировать тему и главную мысль текста;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выделять микротемы текста, делить заданный текст на абзацы, кратко передавать содержание текста (план, пересказ своими словами, сочинение);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 в разговорном, художественном стилях и разных типах речи (повествование, описание);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переводить с русского на даргинский язык повествовательные тексты;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 речи основные орфоэпические, лексические, грамматические нормы современного литературного даргинского языка;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при письме основные орфографические правила;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нормы даргинского речевого этикета (приветствие, прощание, поздравление);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формулировать вопросы по содержанию текста и отвечать на них;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подробно и сжато передавать в письменной форме содержание исходного текста (для подробного изложения объём исходного текста должен составлять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 менее 90 слов, для сжатого изложения – не менее 95 слов);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соответствии с целью, темой и коммуникативным замыслом;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разговорный, научный, художественный стили;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передавать информацию из разных источников, в том числе, из средств массовой информации; использовать словари и разную литературу;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выбирать и использовать речевые средства, исходя из цели и темы речи; излагать своё мнение на основе художественных произведений, кинофильмов, радио и телепередач, придерживаясь норм текста;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контролировать, оценивать свою речь; находить речевые и грамматические ошибки, устранять их; исправлять и совершенствовать свою речь;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при письме нормы даргинского литературного языка, в том числе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 время списывания текста объёмом 80-90 слов, словарного диктанта объёмом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10-15 слов, диктанта на основе связного текста объёмом 80-90 слов, составленного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учётом ранее изученных правил правописания;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пользоваться разными видами лексических словарей;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устной речи и при письме правила речевого этикета;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основные признаки текста;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делить текст на композиционно-смысловые части (абзацы);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средства связи предложений и частей текста (формы слова, однокоренные слова, синонимы, антонимы, личные местоимения, повтор слова);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абзацев;</w:t>
      </w:r>
    </w:p>
    <w:p w:rsidR="004E1AED" w:rsidRPr="003103B9" w:rsidRDefault="004E1AED" w:rsidP="004E1AE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тексты-повествования с использованием жизненного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читательского опыта; тексты с использованием сюжетной картины (в том числе сочинения-миниатюры объёмом 3 и более предложений, сочинения объёмом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 менее 60 слов);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восстанавливать деформированный текст;</w:t>
      </w:r>
    </w:p>
    <w:p w:rsidR="004E1AED" w:rsidRPr="003103B9" w:rsidRDefault="004E1AED" w:rsidP="004E1AE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корректировку восстановленного текста с использованием образца;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умениями информационной переработки прослушанного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том числе с изменением лица рассказчика;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извлекать информацию из различных источников, в том числе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лингвистических словарей и справочной литературы, и использовать её в учебной деятельности;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сообщение на заданную тему в виде презентации;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редактировать собственные или созданные другими обучающимися тексты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звуки;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делить слова на слоги и правильно их произносить;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устно и письменно фонетический разбор слова;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умением правильно интонировать, различать основные элементы интонации;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знания по фонетике, графике и орфоэпии в практике произношения и правописания слов;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лексическое значение слов;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в речи однозначные и многозначные слова в прямом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переносном значении;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синонимы, антонимы, омонимы;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пользоваться лексическими словарями (толковым словарем, словарями синонимов, антонимов, омонимов);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исконно-даргинские и заимствованные слова;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в речи слова с учётом их лексической сочетаемости;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лексический анализ слов (в рамках изученного);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фразеологизмы;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толковать значения фразеологизмов, заменять их синонимами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нейтральными словосочетаниями;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 речи фразеологические обороты с учётом сферы употребления и ситуации общения;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морфемы в слове (корень,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ab/>
        <w:t>приставку, суффикс, окончание), выделять основу слова;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чередование звуков в морфемах при образовании слов и изменении;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основные способы словообразования;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образовывать слова с помощью приставок и суффиксов;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морфемный анализ слов;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произносить и употреблять сложносокращенные слова;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основными понятиями морфологии;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перечислять существенные признаки самостоятельных частей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о частях речи как лексико-грамматических разрядах слов,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 грамматическом значении слова, о системе частей речи в даргинском языке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для решения практико-ориентированных учебных задач;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по морфологии при выполнении языкового анализа различных видов и в речевой практике;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существительное как часть речи по вопросу и общему значению;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его грамматические признаки, синтаксическую роль; объяснять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его роль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образовывать и употреблять в речи формы множественного числа имен существительных;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и употреблять в речи собственные и нарицательные имена существительные;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грамматические классы имён существительных;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образовывать падежную форму имён существительных 1, 2, 3 склонения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употреблять её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разбор имён существительных;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единицы синтаксиса (словосочетание и предложение);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по синтаксису и пунктуации при выполнении языкового анализа различных видов и в речевой практике;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цели высказывания (повествовательные, побудительные, вопросительные), эмоциональной окраске (восклицательные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невосклицательные), количеству грамматических основ (простые и сложные), наличию второстепенных членов (распространенные и нераспространенные);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главные (грамматическую основу) и второстепенные члены предложения (в рамках изученного);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обращения в диалогической и монологической речи, в письмах, объявлениях;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разграничивать в предложениях обращение и подлежащее;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постановку знаков препинания;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пунктуационные нормы при выборе знаков препинания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предложениях с однородными членами,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34.11.4. Предметные результаты изучения родного (даргинского) языка.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6 классе обучающийся научится: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роли и значении даргинского языка как национального языка даргинского народа;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выступать с сообщением на лингвистическую тему;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участвовать в диалоге (побуждение к действию, обмен мнениями) объёмом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 менее 4 реплик;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устно пересказывать прочитанный или прослушанный текст объёмом не менее 100 слов;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содержание прослушанных и прочитанных научно-учебных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текста, вопросы по содержанию текста и отвечать на них;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130 слов, для сжатого изложения –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 менее 135 слов);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лексических средств в соответствии с речевой ситуацией;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свою и чужую речь с точки зрения точного, уместного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выразительного словоупотребления; использовать толковые словари;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 90–100 слов, словарного диктанта объёмом 15–20 слов, диктанта на основе связного текста объёмом 90–100 слов, составленного с учётом ранее изученных правил правописания;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устной речи и при письме правила речевого этикета;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текст с точки зрения его соответствия основным признакам,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точки зрения его принадлежности к функционально-смысловому типу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тексты различных функционально-смысловых типов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 описания как типа речи (описание внешности человека, помещения, природы, местности, действий);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средства связи предложений в тексте;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о функционально-смысловых типах речи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выполнении анализа различных видов и в речевой практике;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знание основных признаков текста в практике создания собственного текста;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смысловой анализ текста его композиционных особенностей, определять количество микротем и абзацев;</w:t>
      </w:r>
    </w:p>
    <w:p w:rsidR="004E1AED" w:rsidRPr="003103B9" w:rsidRDefault="004E1AED" w:rsidP="004E1AE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предложений, сочинения объёмом не менее 80 слов с учётом функциональной разновидности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жанра сочинения, характера темы); </w:t>
      </w:r>
    </w:p>
    <w:p w:rsidR="004E1AED" w:rsidRPr="003103B9" w:rsidRDefault="004E1AED" w:rsidP="004E1AE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работать с текстом: составлять план прочитанного текста (простой, сложный; назывной) с целью дальнейшего воспроизведения содержания текста в устной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письменной форме, выделять главную и второстепенную информацию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прослушанном и прочитанном тексте;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находить, извлекать, выделять, различать, использовать информацию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сообщение на заданную тему в виде презентации;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излагать свои мысли в устной и письменной форме, соблюдая нормы построения текста, выражать факты и явления окружающей действительности, отношение к прочитанному, услышанному, увиденному;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речи основные произносительные, лексические, грамматические нормы современного даргинского литературного языка;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письменной речи основные правила орфографии и пунктуации;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речевой самоконтроль;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с помощью словаря значение слов с национально-культурным компонентом, фразеологизмов;</w:t>
      </w:r>
    </w:p>
    <w:p w:rsidR="004E1AED" w:rsidRPr="003103B9" w:rsidRDefault="004E1AED" w:rsidP="004E1AE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свою речь с точки зрения её правильности, находить грамматические и речевые ошибки, недочёты, исправлять их, совершенствовать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редактировать собственные тексты с использованием знаний норм современного даргинского литературного языка;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 официально-делового стиля речи, научного стиля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перечислять требования к составлению словарной статьи и научного сообщения;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тексты разных функциональных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ab/>
        <w:t xml:space="preserve"> разновидностей языка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жанров (заявление, расписка, словарная статья, научное сообщение);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об официально-деловом и научном стиле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выполнении языкового анализа различных видов и в речевой практике;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основными понятиями морфологии;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самостоятельные части речи (имя существительное,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прилагательное, имя числительное, местоимение, глагол), проводить их анализ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разбор; использовать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ab/>
        <w:t xml:space="preserve"> грамматическое значение, морфологические признаки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синтаксические функции имени прилагательного;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роль прилагательного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качественные, относительные формы имён прилагательных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значению и грамматическим свойствам;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произносить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ab/>
        <w:t xml:space="preserve"> и писать падежные окончания имён прилагательных единственного и множественного числа;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группировать имена прилагательные по заданным морфологическим признакам;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образовывать степени сравнения качественных имён прилагательных;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изменять имена прилагательные по числам и классам;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образовывать нужную падежную форму имён прилагательных, требуемую по контексту и употреблять её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словообразования имён прилагательных, нормы произношения имён прилагательных;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разбор имён прилагательных;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синтаксические функции имени числительного;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отличать имена числительные от слов других частей речи со значением количества;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произносить и писать количественные и дробные числительные; употреблять их в речи в разных падежных формах;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употреблять в речи порядковые и собирательные числительные;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разряды имён числительных по строению;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склонять числительные и характеризовать особенности склонения, словообразования и синтаксических функций числительных;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роль имён числительных в речи, особенности употребления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научных текстах, деловой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правописания имён числительных;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разбор имён числительных;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особенности имени числительного в даргинском языке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сравнению с русским языком;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местоимения, определять их общее грамматическое значение;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разряды местоимений;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склонять местоимения; характеризовать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ab/>
        <w:t>особенности их склонения, словообразования, синтаксических функций, роли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группировать местоимения по заданным морфологическим признакам;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приводить примеры личных местоимений в именительном и косвенных падежах;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значение личных местоимений;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вопросительные и относительные местоимения;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разбор местоимений;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местоимения в предложениях, соблюдая нормы правописания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стили даргинского литературного языка;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синтаксические функции глагола; объяснять его роль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называть грамматические свойства инфинитива (неопределённой формы) глагола, выделять его основу;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по грамматическим признакам и значению глаголы настоящего, прошедшего и будущего времени;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правописания глаголов настоящего времени; правильно образовывать и писать формы прошедшего времени;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образовывать и писать формы будущего времени;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 предложениях глаголы, изменяющиеся по числам и классам;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частичный морфологический разбор глаголов (в рамках изученного).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34.11.5. Предметные результаты изучения родного (даргинского) языка.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7 классе обучающийся научится: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богатство и выразительность ценность национального даргинского языка, его роль и основные формы (даргинский литературный язык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территориальные диалекты), разновидности территориальных диалектов;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выступать с научным сообщением;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различными видами диалога: диалог-запрос информации, диалог-сообщение информации;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устно пересказывать прослушанный или прочитанный текст объёмом не менее 110 слов;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190 слов: устно и письменно формулировать тему и главную мысль текста;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формулировать вопросы по содержанию текста и отвечать на них;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подробно, сжато и выборочно,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170 слов, для сжатого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выборочного изложения – не менее 180 слов);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соответствии с целью, темой и коммуникативным замыслом;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при письме правила речевого этикета;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текст с точки зрения его соответствия основным признакам; выявлять его структуру, особенности разделения на абзацы, языковые средства выразительности в тексте;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лексические и грамматические средства связи предложений и частей текста;</w:t>
      </w:r>
    </w:p>
    <w:p w:rsidR="004E1AED" w:rsidRPr="003103B9" w:rsidRDefault="004E1AED" w:rsidP="004E1AE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различных функционально-смысловых типов речи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использование жизненного и читательского опыта, произведений искусства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(в том числе сочинения-миниатюры объёмом 6 и более предложений); сочинения объёмом не менее 120 слов с учётом стиля и жанра сочинения, характера темы;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выделять главную и второстепенную информацию в тексте;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передавать содержание текста с изменением лица рассказчика; использовать способы информационной переработки текста;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извлекать информацию из различных источников, в том числе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лингвистических словарей и справочной литературы, и использовать её в учебной деятельности;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сообщение на заданную тему в виде презентации;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содержание научно-учебного текста в виде таблицы, схемы;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редактировать тексты: сопоставлять исходный и отредактированный тексты;</w:t>
      </w:r>
    </w:p>
    <w:p w:rsidR="004E1AED" w:rsidRPr="003103B9" w:rsidRDefault="004E1AED" w:rsidP="004E1AE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редактировать собственные тексты с целью совершенствования их содержания и формы с использованием знаний норм современного даргинского литературного языка;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функциональные разновидности языка: разговорную речь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функциональные стили (научный, публицистический, официально-деловой), язык художественной литературы;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текстах публицистического стиля, нормы построения текстов публицистического стиля, особенности жанров (интервью, репортаж, заметка);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публицистического стиля в жанре репортажа, заметки, интервью; оформлять деловые бумаги;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нормами построения текстов публицистического стиля;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находить, извлекать, выделять, различать, использовать, передавать информацию из различных источников, включая средства массовой информации, пользоваться лингвистическими словарями, различной литературой;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слова самостоятельных и служебных частей речи, определять общее грамматическое значение, морфологические признаки, синтаксические функции, проводить их анализ и разбор, использовать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слов самостоятельных частей речи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(в рамках изученного);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глагол как часть речи по значению и грамматическим признакам; устанавливать его синтаксическую роль;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спряжение глагола, спрягать глаголы;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переходные и непереходные глаголы;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типы послелогов по значению;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и определять глаголы изъявительного, условного, желательного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повелительного наклонений и правильно употреблять их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разбор глаголов;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причастие как форму глагола;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признаки глагола и имени прилагательного в причастии;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причастий, применять это умение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речевой практике;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составлять словосочетания с причастием в роли зависимого слова;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конструировать причастные обороты;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расставлять знаки препинания в предложениях с причастным оборотом;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совершенствовать навыки правописания предложений с причастными оборотами;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роль причастия в предложении;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деепричастие как форму глагола;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признаки глагола и наречия в деепричастии;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образовывать деепричастия настоящего, прошедшего и будущего времени;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уместно использовать деепричастия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деепричастий, применять это умение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речевой практике;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конструировать деепричастный оборот;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роль деепричастия в предложении;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выделять в деепричастном обороте основное слово, зависимые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от деепричастия слова, а также находить глагол, к которому относится деепричастный оборот;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строить предложения с одиночными деепричастиями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деепричастными оборотами;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расставлять знаки препинания в предложениях с одиночным деепричастием и деепричастным оборотом;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масдар (глагол-существительное) как форму глагола по значению и грамматическим признакам, устанавливать его синтаксическую роль;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употреблять масдары в предложениях;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совершенствовать правильное написание падежных форм масдара;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наречия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 наречий;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разряды наречий по значению;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ab/>
        <w:t xml:space="preserve"> словообразования наречий, их синтаксических свойств, роли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разбор наречий;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давать общую характеристику служебных частей речи; объяснять их отличия от самостоятельных частей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в речи послелоги в сочетании с именами существительными, местоимениями в различных падежах;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типы послелогов по значению;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правописания послелогов;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союз как служебную часть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разряды союзов по значению, по строению;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роль союзов в тексте, в том числе как средств связи однородных членов предложения и частей сложного предложения;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союзы в речи в соответствии с их значением и стилистическими особенностями;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правописания союзов, постановки знаков препинания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сложных союзных предложениях, постановки знаков препинания в предложениях с союзами: ва, амма, -ну, -гу, я, я – я, -ра, ра – ра, яра, яра -яра;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союзов, применять это умение в речевой практике;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частицу как служебную часть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разряды частиц по значению, объяснять роль частиц в передаче различных оттенков значения в слове и тексте, в образовании форм глагола;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интонационные особенности предложений с частицами;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правописания частиц;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частиц, применять это умение в речевой практике;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междометие как особую группу слов;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группы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ab/>
        <w:t xml:space="preserve"> междометий по значению; объяснять роль междометий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 звукоподражательных слов и их употребление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разговорной речи, в художественной литературе;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междометий, применять это умение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речевой практике;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пунктуационные нормы оформления предложений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междометиями.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34.11.6. Предметные результаты изучения родного (даргинского) языка.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8 классе обучающийся научится: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даргинский язык как один из кавказских языков, его роль, признаки;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выступать с научным сообщением;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устно пересказывать прочитанный или прослушанный текст объёмом не менее 120 слов;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230 слов: подробно, сжато и выборочно передавать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210 слов, для сжатого и выборочного изложения не менее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230 слов);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соответствии с целью, темой и коммуникативным замыслом;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110–120 слов;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правописания, понимать особенности использования мимики и жестов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разговорной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устной речи и при письме правила даргинского речевого этикета;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относительной законченности;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указывать способы и средства связи предложений в тексте;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текст с точки зрения его принадлежности к функционально-смысловому типу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языковые средства выразительности в тексте;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тексты разных функционально-смысловых типов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тексты разных функциональных разновидностей языка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жанров;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эти знания при выполнении языкового анализа различных видов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 речевой практике;</w:t>
      </w:r>
    </w:p>
    <w:p w:rsidR="004E1AED" w:rsidRPr="003103B9" w:rsidRDefault="004E1AED" w:rsidP="004E1AE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различных функционально-смысловых типов речи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использования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160 слов с учётом стиля и жанра сочинения, характера темы);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работать с текстом: создавать тезисы, конспект;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извлекать информацию из различных источников, в том числе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лингвистических словарей и справочной литературы, и использовать её в учебной деятельности;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сообщение на заданную тему в виде презентации;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соответствии с целью, темой и коммуникативным замыслом;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синтаксисе как разделе лингвистики;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словосочетание и предложение как единицы синтаксиса;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функции знаков препинания;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словосочетания по морфологическим свойствам главного слова: именные, глагольные;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типы подчинительной связи слов в словосочетании: согласование, управление, примыкание;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построения словосочетаний;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употреблять форму зависимого слова при управлении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согласовании;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анализ словосочетаний;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основные признаки предложения, средства оформления предложения в устной и письменной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функции знаков препинания;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 текстах публицистического стиля риторическое восклицание, вопросно-ответную форму изложения;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количеству грамматических основ;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способы выражения подлежащего, виды сказуемого и способы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его выражения;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постановки тире между подлежащим и сказуемым;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второстепенных членов предложения (согласованные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несогласованные определения, приложение как особый вид определения, прямые и косвенные дополнения, виды обстоятельств);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грамматические различия односоставных предложений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двусоставных неполных предложений;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синтаксическую синонимию односоставных и двусоставных предложений;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особенности употребления односоставных предложений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признаки однородных членов предложения, средства их связи (союзная и бессоюзная связь);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однородные и неоднородные определения;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обобщающие слова при однородных членах;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особенности употребления в речи сочетаний однородных членов разных типов;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постановки знаков препинания в предложениях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обобщающим словом при однородных членах;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ставить знаки препинания в предложениях с однородными членами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помощью повторяющихся союзов: ва, ра, ра-ра, я, я-я, яра, яра-яра, 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вставными конструкциями, междометиями;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обстоятельств, уточняющих членов;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постановки знаков препинания в предложениях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 сравнительным оборотом; нормы обособления согласованных и несогласованных определений (в том числе приложений), обстоятельств, уточняющих членов; нормы постановки знаков препинания в предложениях с вводными и вставными конструкциями, обращениями и междометиями;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обращения в диалогической и монологической речи, в письмах, объявлениях;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вводные и вставные конструкции;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особенности употребления предложений с вводными и вставными конструкциями, обращениями и междометиями в речи, понимать их функции;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построения предложений с вводными и вставными конструкциями, обращениями (распространёнными и нераспространёнными), междометиями;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пользоваться вводными словами в речи для выражения уверенности, различных чувств, оценки, привлечения внимания;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постановку знаков препинания в предложениях с однородными членами, обращениями, вводными словами, обособленными членами;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и пунктуационный анализ предложений;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прямую и косвенную речь;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синонимию предложений с прямой и косвенной речью;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оформлять диалог, цитаты и предложения с прямой речью;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цитировать и применять разные способы включения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ab/>
        <w:t>цитат в высказывание;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правила построения предложений с прямой и косвенной речью,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цитировании;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постановку знаков препинания в предложениях с прямой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косвенной речью, при цитировании;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перевод с русского на даргинский язык текстов, состоящих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предложений с простой структурой;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истолковывать значения национально маркированной лексики, используя словарь.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34.11.7. Предметные результаты изучения родного (даргинского) языка.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9 классе обучающийся научится: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роль даргинского языка в жизни человека, республики, общества;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внутренние и внешние функции даргинского языка и рассказывать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 них;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особенности периодов истории даргинского языка;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устные монологические высказывания объёмом не менее 80 слов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выступать с научным сообщением;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участвовать в диалогическом и полилогическом общении (побуждение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действию, обмен мнениями, запрос информации, сообщение информации)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бытовые, научно-учебные (в том числе лингвистические) темы (объём не менее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6 реплик);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устно пересказывать прочитанный или прослушанный текст объёмом не менее I30 слов;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250 слов, для сжатого и выборочного изложения не менее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270 слов);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соответствии с целью, темой и коммуникативным замыслом;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120-130 слов, словарного диктанта объёмом 30-35 слов, диктанта на основе связного текста объёмом 120-130 слов, составленного с учётом ранее изученных правил правописания;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текст: определять тему и главную мысль текста;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подбирать заголовок, отражающий тему или главную мысль текста;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устанавливать принадлежность текста к функционально-смысловому типу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прогнозировать содержание текста по заголовку, ключевым словам, зачину или концовке;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отличительные признаки текстов разных жанров;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выражать свое отношение к прочитанному или прослушанному тексту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устной и письменной форме;</w:t>
      </w:r>
    </w:p>
    <w:p w:rsidR="004E1AED" w:rsidRPr="003103B9" w:rsidRDefault="004E1AED" w:rsidP="004E1AE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с использованием жизненного и читательского опыта,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сочинения объёмом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 менее 220 слов с учётом стиля и жанра сочинения, характера темы;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работать с текстом: выделять главную и второстепенную информацию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тексте, извлекать информацию из различных источников, в том числе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лингвистических словарей и справочной литературы, и использовать её в учебной деятельности;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сообщение на заданную тему в виде презентации;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содержание текстов разных стилей и типов; различать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использовать разные виды чтения (изучающее, ознакомительное, просмотровое);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воспроизводить прослушанный или прочитанный текст с заданной степенью свернутости (план, пересказ, сочинение, конспект);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разных типов, стилей речи (отзыв, аннотация, реферат, доклад, письмо, расписка, заявление);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разные виды монолога (повествование, описание, рассуждение) и диалога (побуждение, обмен мнениями, установление и систематизация общения);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практике речевого общения основные орфоэпические, лексические, грамматические, стилистические нормы современного даргинского литературного языка;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основные правила орфографии и пунктуации в процессе письменного общения;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даргинского речевого этикета (подготовка заявления, постановления); использовать паралингвистические средства в процессе речевого общения;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редактировать собственные или созданные другими обучающимися тексты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особенности употребления языковых средств выразительности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текстах, принадлежащих к различным функционально-смысловым типам речи, функциональным разновидностям языка;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составлять тезисы, конспект, писать рецензию, реферат;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исправлять речевые недостатки, редактировать текст;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отличительные особенности языка художественной литературы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сравнении с другими функциональными разновидностями языка;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метафору, олицетворение, эпитет, гиперболу, сравнение;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основные средства синтаксической связи между частями сложного предложения;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 различать единицы языка (сложносочинённые, сложноподчинённые, бессоюзные, предложения с прямой речью и смешанные сложные предложения); проводить синтаксический разбор;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правила пунктуации в сложносочинённых, сложноподчинённых, бессоюзных предложениях с прямой речью и смешанных сложных предложениях;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сложные предложения с разными видами связи, бессоюзные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союзные предложения (сложносочинённые и сложноподчинённые);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разными типами смысловых отношений между частями;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особенности употребления сложносочинённых предложений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основные нормы построения сложносочинённого предложения;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и пунктуационный анализ сложносочинённых предложений;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постановки знаков препинания в сложносочинённых предложениях;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сложноподчинённые предложения, выделять главную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придаточную части предложения, средства связи частей сложноподчинённого предложения;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подчинительные союзы и союзные слова;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строения, выявлять сложноподчинённые предложения с несколькими придаточными, сложноподчинённые предложения</w:t>
      </w:r>
      <w:r w:rsidR="00B51E2D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придаточной частью (определительной, изъяснительной и обстоятельственной);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и пунктуационный анализ сложноподчинённых предложений;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построения сложноподчинённых предложений и постановки знаков препинания в них;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бессоюзных сложных предложений;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употреблять бессоюзные сложные предложения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и пунктуационный анализ бессоюзных сложных предложений, использовать соответствующие конструкции в речи;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постановки знаков препинания в бессоюзных сложных предложениях.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соблюдать в практике речевого общения основные орфоэпические, лексические, грамматические, стилистические нормы современного даргинского литературного языка; 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основные правила орфографии и пунктуации в процессе письменного общения;</w:t>
      </w:r>
    </w:p>
    <w:p w:rsidR="004E1AED" w:rsidRPr="003103B9" w:rsidRDefault="004E1AED" w:rsidP="004E1AED">
      <w:pPr>
        <w:spacing w:after="0" w:line="35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даргинского речевого этикета (подготовка заявления, постановления), использовать паралингвистические средства в процессе речевого общения.</w:t>
      </w:r>
    </w:p>
    <w:p w:rsidR="00965658" w:rsidRPr="004E1AED" w:rsidRDefault="00965658">
      <w:pPr>
        <w:rPr>
          <w:lang w:val="ru-RU"/>
        </w:rPr>
      </w:pPr>
    </w:p>
    <w:sectPr w:rsidR="00965658" w:rsidRPr="004E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C"/>
    <w:rsid w:val="004E1AED"/>
    <w:rsid w:val="00603BE8"/>
    <w:rsid w:val="00965658"/>
    <w:rsid w:val="00B51E2D"/>
    <w:rsid w:val="00E5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5AB08-3CFC-4A79-889D-714EDE7E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E1AED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AED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10497</Words>
  <Characters>78203</Characters>
  <Application>Microsoft Office Word</Application>
  <DocSecurity>0</DocSecurity>
  <Lines>1371</Lines>
  <Paragraphs>184</Paragraphs>
  <ScaleCrop>false</ScaleCrop>
  <Company/>
  <LinksUpToDate>false</LinksUpToDate>
  <CharactersWithSpaces>88516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2023-04-29T14:55:00Z</dcterms:created>
  <dcterms:modified xsi:type="dcterms:W3CDTF">2023-07-21T13:30:00Z</dcterms:modified>
</cp:coreProperties>
</file>