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52FC" w:rsidRPr="003103B9" w:rsidRDefault="008152FC" w:rsidP="008152FC">
      <w:pPr>
        <w:numPr>
          <w:ilvl w:val="0"/>
          <w:numId w:val="1"/>
        </w:numPr>
        <w:spacing w:after="0" w:line="240" w:lineRule="auto"/>
        <w:ind w:left="0" w:firstLine="0"/>
        <w:jc w:val="center"/>
        <w:rPr>
          <w:rFonts w:ascii="Times New Roman" w:hAnsi="Times New Roman"/>
          <w:b/>
          <w:sz w:val="28"/>
          <w:szCs w:val="28"/>
          <w:lang w:val="ru-RU"/>
        </w:rPr>
      </w:pPr>
      <w:r w:rsidRPr="003103B9">
        <w:rPr>
          <w:rFonts w:ascii="Times New Roman" w:hAnsi="Times New Roman"/>
          <w:b/>
          <w:sz w:val="28"/>
          <w:szCs w:val="28"/>
          <w:lang w:val="ru-RU"/>
        </w:rPr>
        <w:t>Общие положения</w:t>
      </w:r>
    </w:p>
    <w:p w:rsidR="008152FC" w:rsidRPr="003103B9" w:rsidRDefault="008152FC" w:rsidP="008152FC">
      <w:pPr>
        <w:spacing w:after="0" w:line="240" w:lineRule="auto"/>
        <w:ind w:left="1080"/>
        <w:rPr>
          <w:rFonts w:ascii="Times New Roman" w:hAnsi="Times New Roman"/>
          <w:b/>
          <w:sz w:val="28"/>
          <w:szCs w:val="28"/>
          <w:lang w:val="ru-RU"/>
        </w:rPr>
      </w:pPr>
    </w:p>
    <w:p w:rsidR="008152FC" w:rsidRPr="003103B9" w:rsidRDefault="008152FC" w:rsidP="008152FC">
      <w:pPr>
        <w:spacing w:after="0" w:line="360" w:lineRule="auto"/>
        <w:ind w:firstLine="709"/>
        <w:jc w:val="both"/>
        <w:rPr>
          <w:rFonts w:ascii="Times New Roman" w:hAnsi="Times New Roman"/>
          <w:sz w:val="28"/>
          <w:szCs w:val="28"/>
          <w:lang w:val="ru-RU"/>
        </w:rPr>
      </w:pPr>
      <w:r w:rsidRPr="003103B9">
        <w:rPr>
          <w:rFonts w:ascii="Times New Roman" w:eastAsia="SchoolBookSanPin" w:hAnsi="Times New Roman"/>
          <w:sz w:val="28"/>
          <w:szCs w:val="28"/>
          <w:lang w:val="ru-RU"/>
        </w:rPr>
        <w:t>1. Федеральная образовательная программа основного общего образования (далее – ФОП ООО) разработана в соответствии с Порядком разработки</w:t>
      </w:r>
      <w:r w:rsidR="00EB58D9">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утверждения федеральных основных общеобразовательных программ, утвержденным приказом Министерства просвещения Российской Федерации</w:t>
      </w:r>
      <w:r w:rsidR="00EB58D9">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от 30 сентября 2022 г. № 874 (зарегистрирован Министерством юстиции Российской Федерации 2 ноября 2022 г., регистрационный № 70809).</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hAnsi="Times New Roman"/>
          <w:sz w:val="28"/>
          <w:szCs w:val="28"/>
          <w:lang w:val="ru-RU"/>
        </w:rPr>
        <w:t xml:space="preserve">2. Содержание ФОП ООО представлено </w:t>
      </w:r>
      <w:r w:rsidRPr="003103B9">
        <w:rPr>
          <w:rFonts w:ascii="Times New Roman" w:eastAsia="SchoolBookSanPin" w:hAnsi="Times New Roman"/>
          <w:sz w:val="28"/>
          <w:szCs w:val="28"/>
          <w:lang w:val="ru-RU"/>
        </w:rPr>
        <w:t>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освоения образовательной программы</w:t>
      </w:r>
      <w:r w:rsidRPr="003103B9">
        <w:rPr>
          <w:rStyle w:val="a5"/>
          <w:sz w:val="28"/>
          <w:szCs w:val="28"/>
          <w:lang w:val="ru-RU"/>
        </w:rPr>
        <w:t xml:space="preserve"> </w:t>
      </w:r>
      <w:r w:rsidRPr="003103B9">
        <w:rPr>
          <w:rStyle w:val="a6"/>
          <w:rFonts w:ascii="Times New Roman" w:hAnsi="Times New Roman"/>
          <w:sz w:val="28"/>
          <w:szCs w:val="28"/>
        </w:rPr>
        <w:footnoteReference w:id="1"/>
      </w:r>
      <w:r w:rsidRPr="003103B9">
        <w:rPr>
          <w:sz w:val="28"/>
          <w:szCs w:val="28"/>
          <w:lang w:val="ru-RU"/>
        </w:rPr>
        <w:t>.</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3.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w:t>
      </w:r>
      <w:r w:rsidR="00EB58D9">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ООП ООО) в соответствии с федеральным государственным образовательным стандартом основного общего образования (далее – ФГОС ООО) и ФОП ООО.</w:t>
      </w:r>
      <w:r w:rsidR="00EB58D9">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При этом содержание и планируемые результаты разработанной образовательной организацией ООП ООО должны быть не ниже соответствующих содержания</w:t>
      </w:r>
      <w:r w:rsidR="00EB58D9">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планируемых результатов ФОП ООО</w:t>
      </w:r>
      <w:r w:rsidRPr="003103B9">
        <w:rPr>
          <w:rStyle w:val="a5"/>
          <w:rFonts w:ascii="Times New Roman" w:eastAsia="SchoolBookSanPin" w:hAnsi="Times New Roman"/>
          <w:sz w:val="28"/>
          <w:szCs w:val="28"/>
          <w:lang w:val="ru-RU"/>
        </w:rPr>
        <w:footnoteReference w:id="2"/>
      </w:r>
      <w:r w:rsidRPr="003103B9">
        <w:rPr>
          <w:rFonts w:ascii="Times New Roman" w:eastAsia="SchoolBookSanPin" w:hAnsi="Times New Roman"/>
          <w:sz w:val="28"/>
          <w:szCs w:val="28"/>
          <w:lang w:val="ru-RU"/>
        </w:rPr>
        <w:t>.</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 xml:space="preserve">4. При разработке ООП ООО образовательная организация </w:t>
      </w:r>
      <w:r w:rsidRPr="003103B9">
        <w:rPr>
          <w:rFonts w:ascii="Times New Roman" w:eastAsia="SchoolBookSanPin" w:hAnsi="Times New Roman"/>
          <w:sz w:val="28"/>
          <w:szCs w:val="28"/>
          <w:lang w:val="ru-RU"/>
        </w:rPr>
        <w:lastRenderedPageBreak/>
        <w:t>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3103B9">
        <w:rPr>
          <w:rStyle w:val="a5"/>
          <w:rFonts w:ascii="Times New Roman" w:eastAsia="SchoolBookSanPin" w:hAnsi="Times New Roman"/>
          <w:sz w:val="28"/>
          <w:szCs w:val="28"/>
          <w:lang w:val="ru-RU"/>
        </w:rPr>
        <w:footnoteReference w:id="3"/>
      </w:r>
      <w:r w:rsidRPr="003103B9">
        <w:rPr>
          <w:rFonts w:ascii="Times New Roman" w:eastAsia="SchoolBookSanPin" w:hAnsi="Times New Roman"/>
          <w:sz w:val="28"/>
          <w:szCs w:val="28"/>
          <w:lang w:val="ru-RU"/>
        </w:rPr>
        <w:t xml:space="preserve">. </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5. ФОП ООО включает три раздела: целевой, содержательный, организационный</w:t>
      </w:r>
      <w:r w:rsidRPr="003103B9">
        <w:rPr>
          <w:rStyle w:val="a5"/>
          <w:rFonts w:ascii="Times New Roman" w:eastAsia="SchoolBookSanPin" w:hAnsi="Times New Roman"/>
          <w:sz w:val="28"/>
          <w:szCs w:val="28"/>
          <w:lang w:val="ru-RU"/>
        </w:rPr>
        <w:footnoteReference w:id="4"/>
      </w:r>
      <w:r w:rsidRPr="003103B9">
        <w:rPr>
          <w:rFonts w:ascii="Times New Roman" w:eastAsia="SchoolBookSanPin" w:hAnsi="Times New Roman"/>
          <w:sz w:val="28"/>
          <w:szCs w:val="28"/>
          <w:lang w:val="ru-RU"/>
        </w:rPr>
        <w:t>.</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6. Целевой раздел определяет общее назначение, цели, задачи и планируемые результаты реализации ФОП ООО, а также способы определения достижения этих целей и результатов</w:t>
      </w:r>
      <w:r w:rsidRPr="003103B9">
        <w:rPr>
          <w:rStyle w:val="a5"/>
          <w:rFonts w:ascii="Times New Roman" w:eastAsia="SchoolBookSanPin" w:hAnsi="Times New Roman"/>
          <w:sz w:val="28"/>
          <w:szCs w:val="28"/>
          <w:lang w:val="ru-RU"/>
        </w:rPr>
        <w:footnoteReference w:id="5"/>
      </w:r>
      <w:r w:rsidRPr="003103B9">
        <w:rPr>
          <w:rFonts w:ascii="Times New Roman" w:eastAsia="SchoolBookSanPin" w:hAnsi="Times New Roman"/>
          <w:sz w:val="28"/>
          <w:szCs w:val="28"/>
          <w:lang w:val="ru-RU"/>
        </w:rPr>
        <w:t>.</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7. Целевой раздел ФОП ООО включает:</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пояснительную записку;</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планируемые результаты освоения обучающимися ФОП ООО;</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систему оценки достижения планируемых результатов освоения ФОП ООО</w:t>
      </w:r>
      <w:r w:rsidRPr="003103B9">
        <w:rPr>
          <w:rStyle w:val="a5"/>
          <w:rFonts w:ascii="Times New Roman" w:eastAsia="SchoolBookSanPin" w:hAnsi="Times New Roman"/>
          <w:sz w:val="28"/>
          <w:szCs w:val="28"/>
          <w:lang w:val="ru-RU"/>
        </w:rPr>
        <w:footnoteReference w:id="6"/>
      </w:r>
      <w:r w:rsidRPr="003103B9">
        <w:rPr>
          <w:rFonts w:ascii="Times New Roman" w:eastAsia="SchoolBookSanPin" w:hAnsi="Times New Roman"/>
          <w:sz w:val="28"/>
          <w:szCs w:val="28"/>
          <w:lang w:val="ru-RU"/>
        </w:rPr>
        <w:t>.</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lastRenderedPageBreak/>
        <w:t>8. Содержательный раздел ФОП ООО включает следующие программы, ориентированные на достижение предметных, метапредметных и личностных результатов:</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федеральные рабочие программы учебных предметов;</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программу формирования универсальных учебных действий у обучающихся</w:t>
      </w:r>
      <w:r w:rsidRPr="003103B9">
        <w:rPr>
          <w:rStyle w:val="a5"/>
          <w:rFonts w:ascii="Times New Roman" w:eastAsia="SchoolBookSanPin" w:hAnsi="Times New Roman"/>
          <w:sz w:val="28"/>
          <w:szCs w:val="28"/>
          <w:lang w:val="ru-RU"/>
        </w:rPr>
        <w:footnoteReference w:id="7"/>
      </w:r>
      <w:r w:rsidRPr="003103B9">
        <w:rPr>
          <w:rFonts w:ascii="Times New Roman" w:eastAsia="SchoolBookSanPin" w:hAnsi="Times New Roman"/>
          <w:sz w:val="28"/>
          <w:szCs w:val="28"/>
          <w:lang w:val="ru-RU"/>
        </w:rPr>
        <w:t>;</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федеральную рабочую программу воспитания.</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9. Федеральные рабочие программы учебных предметов обеспечивают достижение планируемых результатов освоения ФОП ООО и разработаны</w:t>
      </w:r>
      <w:r w:rsidR="00EB58D9">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на основе требований ФГОС ООО к результатам освоения программы основного общего образования.</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10. Программа формирования универсальных учебных действий</w:t>
      </w:r>
      <w:r w:rsidR="00EB58D9">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у обучающихся содержит:</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характеристики регулятивных, познавательных, коммуникативных универсальных учебных действий обучающихся</w:t>
      </w:r>
      <w:r w:rsidRPr="003103B9">
        <w:rPr>
          <w:rStyle w:val="a5"/>
          <w:rFonts w:ascii="Times New Roman" w:eastAsia="SchoolBookSanPin" w:hAnsi="Times New Roman"/>
          <w:sz w:val="28"/>
          <w:szCs w:val="28"/>
          <w:lang w:val="ru-RU"/>
        </w:rPr>
        <w:footnoteReference w:id="8"/>
      </w:r>
      <w:r w:rsidRPr="003103B9">
        <w:rPr>
          <w:rFonts w:ascii="Times New Roman" w:eastAsia="SchoolBookSanPin" w:hAnsi="Times New Roman"/>
          <w:sz w:val="28"/>
          <w:szCs w:val="28"/>
          <w:lang w:val="ru-RU"/>
        </w:rPr>
        <w:t>.</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11. Федеральная рабочая программа воспитания направлена на сохранение</w:t>
      </w:r>
      <w:r w:rsidR="00EB58D9">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укрепление традиционных российских духовно-нравственных ценностей,</w:t>
      </w:r>
      <w:r w:rsidR="00EB58D9">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w:t>
      </w:r>
      <w:r w:rsidR="00EB58D9">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над материальным, гуманизм, милосердие, справедливость, коллективизм, взаимопомощь и взаимоуважение, историческая память и преемственность поколений, </w:t>
      </w:r>
      <w:r w:rsidRPr="003103B9">
        <w:rPr>
          <w:rFonts w:ascii="Times New Roman" w:eastAsia="SchoolBookSanPin" w:hAnsi="Times New Roman"/>
          <w:sz w:val="28"/>
          <w:szCs w:val="28"/>
          <w:lang w:val="ru-RU"/>
        </w:rPr>
        <w:lastRenderedPageBreak/>
        <w:t>единство народов России.</w:t>
      </w:r>
      <w:r w:rsidRPr="003103B9">
        <w:rPr>
          <w:rStyle w:val="a5"/>
          <w:rFonts w:ascii="Times New Roman" w:eastAsia="SchoolBookSanPin" w:hAnsi="Times New Roman"/>
          <w:sz w:val="28"/>
          <w:szCs w:val="28"/>
          <w:lang w:val="ru-RU"/>
        </w:rPr>
        <w:footnoteReference w:id="9"/>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12. Федеральная рабочая программа воспитания направлена на развитие личности обучающихся, в том числе укрепление психического здоровья</w:t>
      </w:r>
      <w:r w:rsidR="00EB58D9">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физическое воспитание, достижение ими результатов освоения программы основного общего образования.</w:t>
      </w:r>
      <w:r w:rsidRPr="003103B9">
        <w:rPr>
          <w:rStyle w:val="a5"/>
          <w:rFonts w:ascii="Times New Roman" w:eastAsia="SchoolBookSanPin" w:hAnsi="Times New Roman"/>
          <w:sz w:val="28"/>
          <w:szCs w:val="28"/>
          <w:lang w:val="ru-RU"/>
        </w:rPr>
        <w:footnoteReference w:id="10"/>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13.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3103B9">
        <w:rPr>
          <w:rStyle w:val="a5"/>
          <w:rFonts w:ascii="Times New Roman" w:eastAsia="SchoolBookSanPin" w:hAnsi="Times New Roman"/>
          <w:sz w:val="28"/>
          <w:szCs w:val="28"/>
          <w:lang w:val="ru-RU"/>
        </w:rPr>
        <w:footnoteReference w:id="11"/>
      </w:r>
      <w:r w:rsidRPr="003103B9">
        <w:rPr>
          <w:rFonts w:ascii="Times New Roman" w:eastAsia="SchoolBookSanPin" w:hAnsi="Times New Roman"/>
          <w:sz w:val="28"/>
          <w:szCs w:val="28"/>
          <w:lang w:val="ru-RU"/>
        </w:rPr>
        <w:t>.</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14. 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w:t>
      </w:r>
      <w:r w:rsidR="00EB58D9">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 российском обществе</w:t>
      </w:r>
      <w:r w:rsidRPr="003103B9">
        <w:rPr>
          <w:rStyle w:val="a5"/>
          <w:rFonts w:ascii="Times New Roman" w:eastAsia="SchoolBookSanPin" w:hAnsi="Times New Roman"/>
          <w:sz w:val="28"/>
          <w:szCs w:val="28"/>
          <w:lang w:val="ru-RU"/>
        </w:rPr>
        <w:footnoteReference w:id="12"/>
      </w:r>
      <w:r w:rsidRPr="003103B9">
        <w:rPr>
          <w:rFonts w:ascii="Times New Roman" w:eastAsia="SchoolBookSanPin" w:hAnsi="Times New Roman"/>
          <w:sz w:val="28"/>
          <w:szCs w:val="28"/>
          <w:lang w:val="ru-RU"/>
        </w:rPr>
        <w:t>.</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15.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sidRPr="003103B9">
        <w:rPr>
          <w:rStyle w:val="a5"/>
          <w:rFonts w:ascii="Times New Roman" w:eastAsia="SchoolBookSanPin" w:hAnsi="Times New Roman"/>
          <w:sz w:val="28"/>
          <w:szCs w:val="28"/>
          <w:lang w:val="ru-RU"/>
        </w:rPr>
        <w:footnoteReference w:id="13"/>
      </w:r>
      <w:r w:rsidRPr="003103B9">
        <w:rPr>
          <w:rFonts w:ascii="Times New Roman" w:eastAsia="SchoolBookSanPin" w:hAnsi="Times New Roman"/>
          <w:sz w:val="28"/>
          <w:szCs w:val="28"/>
          <w:lang w:val="ru-RU"/>
        </w:rPr>
        <w:t xml:space="preserve"> и включает:</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федеральный учебный план;</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федеральный календарный учебный график;</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план внеурочной деятельности;</w:t>
      </w:r>
    </w:p>
    <w:p w:rsidR="008152FC" w:rsidRPr="003103B9" w:rsidRDefault="008152FC" w:rsidP="008152F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w:t>
      </w:r>
      <w:r w:rsidRPr="003103B9">
        <w:rPr>
          <w:rFonts w:ascii="Times New Roman" w:eastAsia="SchoolBookSanPin" w:hAnsi="Times New Roman"/>
          <w:sz w:val="28"/>
          <w:szCs w:val="28"/>
          <w:lang w:val="ru-RU"/>
        </w:rPr>
        <w:lastRenderedPageBreak/>
        <w:t>обучения.</w:t>
      </w:r>
    </w:p>
    <w:p w:rsidR="00965658" w:rsidRPr="008152FC" w:rsidRDefault="00965658">
      <w:pPr>
        <w:rPr>
          <w:lang w:val="ru-RU"/>
        </w:rPr>
      </w:pPr>
    </w:p>
    <w:sectPr w:rsidR="00965658" w:rsidRPr="008152F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7BF0" w:rsidRDefault="00917BF0" w:rsidP="008152FC">
      <w:pPr>
        <w:spacing w:after="0" w:line="240" w:lineRule="auto"/>
      </w:pPr>
      <w:r>
        <w:separator/>
      </w:r>
    </w:p>
  </w:endnote>
  <w:endnote w:type="continuationSeparator" w:id="0">
    <w:p w:rsidR="00917BF0" w:rsidRDefault="00917BF0" w:rsidP="0081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7BF0" w:rsidRDefault="00917BF0" w:rsidP="008152FC">
      <w:pPr>
        <w:spacing w:after="0" w:line="240" w:lineRule="auto"/>
      </w:pPr>
      <w:r>
        <w:separator/>
      </w:r>
    </w:p>
  </w:footnote>
  <w:footnote w:type="continuationSeparator" w:id="0">
    <w:p w:rsidR="00917BF0" w:rsidRDefault="00917BF0" w:rsidP="008152FC">
      <w:pPr>
        <w:spacing w:after="0" w:line="240" w:lineRule="auto"/>
      </w:pPr>
      <w:r>
        <w:continuationSeparator/>
      </w:r>
    </w:p>
  </w:footnote>
  <w:footnote w:id="1">
    <w:p w:rsidR="008152FC" w:rsidRPr="00E16212" w:rsidRDefault="008152FC" w:rsidP="008152FC">
      <w:pPr>
        <w:pStyle w:val="a3"/>
        <w:jc w:val="both"/>
        <w:rPr>
          <w:rFonts w:ascii="Times New Roman" w:hAnsi="Times New Roman"/>
          <w:sz w:val="24"/>
          <w:szCs w:val="24"/>
        </w:rPr>
      </w:pPr>
      <w:r w:rsidRPr="000233C4">
        <w:rPr>
          <w:rStyle w:val="a7"/>
          <w:sz w:val="24"/>
          <w:szCs w:val="24"/>
          <w:vertAlign w:val="superscript"/>
        </w:rPr>
        <w:footnoteRef/>
      </w:r>
      <w:r w:rsidRPr="000233C4">
        <w:rPr>
          <w:sz w:val="24"/>
          <w:szCs w:val="24"/>
          <w:vertAlign w:val="superscript"/>
        </w:rPr>
        <w:t xml:space="preserve"> </w:t>
      </w:r>
      <w:r w:rsidRPr="00E16212">
        <w:rPr>
          <w:rFonts w:ascii="Times New Roman" w:hAnsi="Times New Roman"/>
          <w:sz w:val="24"/>
          <w:szCs w:val="24"/>
          <w:lang w:val="ru-RU" w:eastAsia="en-US"/>
        </w:rPr>
        <w:t>Пункт 10</w:t>
      </w:r>
      <w:r w:rsidRPr="00B63E77">
        <w:rPr>
          <w:rFonts w:ascii="Times New Roman" w:hAnsi="Times New Roman"/>
          <w:sz w:val="24"/>
          <w:szCs w:val="24"/>
          <w:vertAlign w:val="superscript"/>
          <w:lang w:val="ru-RU" w:eastAsia="en-US"/>
        </w:rPr>
        <w:t>1</w:t>
      </w:r>
      <w:r w:rsidRPr="00E16212">
        <w:rPr>
          <w:rFonts w:ascii="Times New Roman" w:hAnsi="Times New Roman"/>
          <w:sz w:val="24"/>
          <w:szCs w:val="24"/>
          <w:lang w:val="ru-RU" w:eastAsia="en-US"/>
        </w:rPr>
        <w:t xml:space="preserve"> статьи 2 Федерального закона от 29 декабря 2012 г. № 273-ФЗ «Об образовании</w:t>
      </w:r>
      <w:r w:rsidR="00EB58D9">
        <w:rPr>
          <w:rFonts w:ascii="Times New Roman" w:hAnsi="Times New Roman"/>
          <w:sz w:val="24"/>
          <w:szCs w:val="24"/>
          <w:lang w:val="ru-RU" w:eastAsia="en-US"/>
        </w:rPr>
        <w:t xml:space="preserve"> </w:t>
      </w:r>
      <w:r w:rsidRPr="00E16212">
        <w:rPr>
          <w:rFonts w:ascii="Times New Roman" w:hAnsi="Times New Roman"/>
          <w:sz w:val="24"/>
          <w:szCs w:val="24"/>
          <w:lang w:val="ru-RU" w:eastAsia="en-US"/>
        </w:rPr>
        <w:t>в Российской Федерации»</w:t>
      </w:r>
      <w:r w:rsidRPr="00E16212">
        <w:rPr>
          <w:rFonts w:ascii="Times New Roman" w:hAnsi="Times New Roman"/>
          <w:sz w:val="24"/>
          <w:szCs w:val="24"/>
        </w:rPr>
        <w:t>.</w:t>
      </w:r>
    </w:p>
  </w:footnote>
  <w:footnote w:id="2">
    <w:p w:rsidR="008152FC" w:rsidRPr="00E16212" w:rsidRDefault="008152FC" w:rsidP="008152FC">
      <w:pPr>
        <w:pStyle w:val="a3"/>
        <w:jc w:val="both"/>
      </w:pPr>
      <w:r w:rsidRPr="00E16212">
        <w:rPr>
          <w:rStyle w:val="a5"/>
          <w:rFonts w:ascii="Times New Roman" w:hAnsi="Times New Roman"/>
        </w:rPr>
        <w:footnoteRef/>
      </w:r>
      <w:r w:rsidRPr="00E16212">
        <w:rPr>
          <w:rFonts w:ascii="Times New Roman" w:hAnsi="Times New Roman"/>
        </w:rPr>
        <w:t xml:space="preserve"> </w:t>
      </w:r>
      <w:r w:rsidRPr="00E16212">
        <w:rPr>
          <w:rFonts w:ascii="Times New Roman" w:hAnsi="Times New Roman"/>
          <w:sz w:val="24"/>
          <w:szCs w:val="24"/>
        </w:rPr>
        <w:t>Часть 6</w:t>
      </w:r>
      <w:r>
        <w:rPr>
          <w:rFonts w:ascii="Times New Roman" w:hAnsi="Times New Roman"/>
          <w:sz w:val="24"/>
          <w:szCs w:val="24"/>
          <w:vertAlign w:val="superscript"/>
          <w:lang w:val="ru-RU"/>
        </w:rPr>
        <w:t>1</w:t>
      </w:r>
      <w:r w:rsidRPr="00E16212">
        <w:rPr>
          <w:rFonts w:ascii="Times New Roman" w:hAnsi="Times New Roman"/>
          <w:sz w:val="24"/>
          <w:szCs w:val="24"/>
        </w:rPr>
        <w:t xml:space="preserve"> статьи 12 Федерального закона от 29 декабря 2012 г. </w:t>
      </w:r>
      <w:r w:rsidRPr="00E16212">
        <w:rPr>
          <w:rFonts w:ascii="Times New Roman" w:hAnsi="Times New Roman"/>
          <w:sz w:val="24"/>
          <w:szCs w:val="24"/>
        </w:rPr>
        <w:t>№ 273-ФЗ «Об образовании</w:t>
      </w:r>
      <w:r w:rsidR="00EB58D9">
        <w:rPr>
          <w:rFonts w:ascii="Times New Roman" w:hAnsi="Times New Roman"/>
          <w:sz w:val="24"/>
          <w:szCs w:val="24"/>
        </w:rPr>
        <w:t xml:space="preserve"> </w:t>
      </w:r>
      <w:r w:rsidRPr="00E16212">
        <w:rPr>
          <w:rFonts w:ascii="Times New Roman" w:hAnsi="Times New Roman"/>
          <w:sz w:val="24"/>
          <w:szCs w:val="24"/>
        </w:rPr>
        <w:t>в Российской Федерации».</w:t>
      </w:r>
    </w:p>
  </w:footnote>
  <w:footnote w:id="3">
    <w:p w:rsidR="008152FC" w:rsidRPr="000B1C4A" w:rsidRDefault="008152FC" w:rsidP="008152FC">
      <w:pPr>
        <w:pStyle w:val="a3"/>
        <w:jc w:val="both"/>
        <w:rPr>
          <w:rFonts w:ascii="Times New Roman" w:hAnsi="Times New Roman"/>
        </w:rPr>
      </w:pPr>
      <w:r>
        <w:rPr>
          <w:rStyle w:val="a5"/>
        </w:rPr>
        <w:footnoteRef/>
      </w:r>
      <w:r>
        <w:t xml:space="preserve"> </w:t>
      </w:r>
      <w:r w:rsidRPr="00E16212">
        <w:rPr>
          <w:rFonts w:ascii="Times New Roman" w:hAnsi="Times New Roman"/>
          <w:sz w:val="24"/>
          <w:szCs w:val="24"/>
        </w:rPr>
        <w:t>Часть 6</w:t>
      </w:r>
      <w:r>
        <w:rPr>
          <w:rFonts w:ascii="Times New Roman" w:hAnsi="Times New Roman"/>
          <w:sz w:val="24"/>
          <w:szCs w:val="24"/>
          <w:vertAlign w:val="superscript"/>
          <w:lang w:val="ru-RU"/>
        </w:rPr>
        <w:t>3</w:t>
      </w:r>
      <w:r w:rsidRPr="00E16212">
        <w:rPr>
          <w:rFonts w:ascii="Times New Roman" w:hAnsi="Times New Roman"/>
          <w:sz w:val="24"/>
          <w:szCs w:val="24"/>
        </w:rPr>
        <w:t xml:space="preserve"> статьи 12 Федерального закона от 29 декабря 2012 г. </w:t>
      </w:r>
      <w:r w:rsidRPr="00E16212">
        <w:rPr>
          <w:rFonts w:ascii="Times New Roman" w:hAnsi="Times New Roman"/>
          <w:sz w:val="24"/>
          <w:szCs w:val="24"/>
        </w:rPr>
        <w:t>№ 273-ФЗ «Об образовании</w:t>
      </w:r>
      <w:r w:rsidR="00EB58D9">
        <w:rPr>
          <w:rFonts w:ascii="Times New Roman" w:hAnsi="Times New Roman"/>
          <w:sz w:val="24"/>
          <w:szCs w:val="24"/>
        </w:rPr>
        <w:t xml:space="preserve"> </w:t>
      </w:r>
      <w:r w:rsidRPr="00E16212">
        <w:rPr>
          <w:rFonts w:ascii="Times New Roman" w:hAnsi="Times New Roman"/>
          <w:sz w:val="24"/>
          <w:szCs w:val="24"/>
        </w:rPr>
        <w:t>в Российской Федерации».</w:t>
      </w:r>
    </w:p>
  </w:footnote>
  <w:footnote w:id="4">
    <w:p w:rsidR="008152FC" w:rsidRPr="005F756C" w:rsidRDefault="008152FC" w:rsidP="008152FC">
      <w:pPr>
        <w:widowControl/>
        <w:autoSpaceDE w:val="0"/>
        <w:autoSpaceDN w:val="0"/>
        <w:adjustRightInd w:val="0"/>
        <w:spacing w:after="0" w:line="240" w:lineRule="auto"/>
        <w:jc w:val="both"/>
        <w:rPr>
          <w:rFonts w:ascii="Times New Roman" w:hAnsi="Times New Roman"/>
          <w:sz w:val="24"/>
          <w:szCs w:val="24"/>
          <w:lang w:val="ru-RU"/>
        </w:rPr>
      </w:pPr>
      <w:r>
        <w:rPr>
          <w:rStyle w:val="a5"/>
        </w:rPr>
        <w:footnoteRef/>
      </w:r>
      <w:r w:rsidRPr="005F756C">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федерального государственного образовательного стандарта основного общего образования</w:t>
      </w:r>
      <w:r w:rsidRPr="005F756C">
        <w:rPr>
          <w:rFonts w:ascii="Times New Roman" w:hAnsi="Times New Roman"/>
          <w:sz w:val="24"/>
          <w:szCs w:val="24"/>
          <w:lang w:val="ru-RU"/>
        </w:rPr>
        <w:t>, утвержд</w:t>
      </w:r>
      <w:r>
        <w:rPr>
          <w:rFonts w:ascii="Times New Roman" w:hAnsi="Times New Roman"/>
          <w:sz w:val="24"/>
          <w:szCs w:val="24"/>
          <w:lang w:val="ru-RU"/>
        </w:rPr>
        <w:t>ё</w:t>
      </w:r>
      <w:r w:rsidRPr="005F756C">
        <w:rPr>
          <w:rFonts w:ascii="Times New Roman" w:hAnsi="Times New Roman"/>
          <w:sz w:val="24"/>
          <w:szCs w:val="24"/>
          <w:lang w:val="ru-RU"/>
        </w:rPr>
        <w:t>нного приказом Министерства просвещения Российской Федерации</w:t>
      </w:r>
      <w:r w:rsidR="00EB58D9">
        <w:rPr>
          <w:rFonts w:ascii="Times New Roman" w:hAnsi="Times New Roman"/>
          <w:sz w:val="24"/>
          <w:szCs w:val="24"/>
          <w:lang w:val="ru-RU"/>
        </w:rPr>
        <w:t xml:space="preserve"> </w:t>
      </w:r>
      <w:r w:rsidRPr="005F756C">
        <w:rPr>
          <w:rFonts w:ascii="Times New Roman" w:hAnsi="Times New Roman"/>
          <w:sz w:val="24"/>
          <w:szCs w:val="24"/>
          <w:lang w:val="ru-RU"/>
        </w:rPr>
        <w:t xml:space="preserve">от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мая</w:t>
      </w:r>
      <w:r w:rsidRPr="005F756C">
        <w:rPr>
          <w:rFonts w:ascii="Times New Roman" w:hAnsi="Times New Roman"/>
          <w:sz w:val="24"/>
          <w:szCs w:val="24"/>
          <w:lang w:val="ru-RU"/>
        </w:rPr>
        <w:t xml:space="preserve"> 20</w:t>
      </w:r>
      <w:r>
        <w:rPr>
          <w:rFonts w:ascii="Times New Roman" w:hAnsi="Times New Roman"/>
          <w:sz w:val="24"/>
          <w:szCs w:val="24"/>
          <w:lang w:val="ru-RU"/>
        </w:rPr>
        <w:t>21</w:t>
      </w:r>
      <w:r w:rsidRPr="005F756C">
        <w:rPr>
          <w:rFonts w:ascii="Times New Roman" w:hAnsi="Times New Roman"/>
          <w:sz w:val="24"/>
          <w:szCs w:val="24"/>
          <w:lang w:val="ru-RU"/>
        </w:rPr>
        <w:t xml:space="preserve"> г. № 2</w:t>
      </w:r>
      <w:r>
        <w:rPr>
          <w:rFonts w:ascii="Times New Roman" w:hAnsi="Times New Roman"/>
          <w:sz w:val="24"/>
          <w:szCs w:val="24"/>
          <w:lang w:val="ru-RU"/>
        </w:rPr>
        <w:t>87</w:t>
      </w:r>
      <w:r w:rsidRPr="005F756C">
        <w:rPr>
          <w:rFonts w:ascii="Times New Roman" w:hAnsi="Times New Roman"/>
          <w:sz w:val="24"/>
          <w:szCs w:val="24"/>
          <w:lang w:val="ru-RU"/>
        </w:rPr>
        <w:t xml:space="preserve"> (зарегистрирован Министерством юстиции Российской Федерации</w:t>
      </w:r>
      <w:r w:rsidR="00EB58D9">
        <w:rPr>
          <w:rFonts w:ascii="Times New Roman" w:hAnsi="Times New Roman"/>
          <w:sz w:val="24"/>
          <w:szCs w:val="24"/>
          <w:lang w:val="ru-RU"/>
        </w:rPr>
        <w:t xml:space="preserve"> </w:t>
      </w:r>
      <w:r w:rsidRPr="005F756C">
        <w:rPr>
          <w:rFonts w:ascii="Times New Roman" w:hAnsi="Times New Roman"/>
          <w:sz w:val="24"/>
          <w:szCs w:val="24"/>
          <w:lang w:val="ru-RU"/>
        </w:rPr>
        <w:t xml:space="preserve">5 </w:t>
      </w:r>
      <w:r>
        <w:rPr>
          <w:rFonts w:ascii="Times New Roman" w:hAnsi="Times New Roman"/>
          <w:sz w:val="24"/>
          <w:szCs w:val="24"/>
          <w:lang w:val="ru-RU"/>
        </w:rPr>
        <w:t>июля</w:t>
      </w:r>
      <w:r w:rsidRPr="005F756C">
        <w:rPr>
          <w:rFonts w:ascii="Times New Roman" w:hAnsi="Times New Roman"/>
          <w:sz w:val="24"/>
          <w:szCs w:val="24"/>
          <w:lang w:val="ru-RU"/>
        </w:rPr>
        <w:t xml:space="preserve"> 20</w:t>
      </w:r>
      <w:r>
        <w:rPr>
          <w:rFonts w:ascii="Times New Roman" w:hAnsi="Times New Roman"/>
          <w:sz w:val="24"/>
          <w:szCs w:val="24"/>
          <w:lang w:val="ru-RU"/>
        </w:rPr>
        <w:t>21</w:t>
      </w:r>
      <w:r w:rsidRPr="005F756C">
        <w:rPr>
          <w:rFonts w:ascii="Times New Roman" w:hAnsi="Times New Roman"/>
          <w:sz w:val="24"/>
          <w:szCs w:val="24"/>
          <w:lang w:val="ru-RU"/>
        </w:rPr>
        <w:t xml:space="preserve"> г., регистрационный № 6410</w:t>
      </w:r>
      <w:r>
        <w:rPr>
          <w:rFonts w:ascii="Times New Roman" w:hAnsi="Times New Roman"/>
          <w:sz w:val="24"/>
          <w:szCs w:val="24"/>
          <w:lang w:val="ru-RU"/>
        </w:rPr>
        <w:t>1</w:t>
      </w:r>
      <w:r w:rsidRPr="005F756C">
        <w:rPr>
          <w:rFonts w:ascii="Times New Roman" w:hAnsi="Times New Roman"/>
          <w:sz w:val="24"/>
          <w:szCs w:val="24"/>
          <w:lang w:val="ru-RU"/>
        </w:rPr>
        <w:t>)</w:t>
      </w:r>
      <w:r>
        <w:rPr>
          <w:rFonts w:ascii="Times New Roman" w:hAnsi="Times New Roman"/>
          <w:sz w:val="24"/>
          <w:szCs w:val="24"/>
          <w:lang w:val="ru-RU"/>
        </w:rPr>
        <w:t>, с изменениями, внесенными приказами Министерства просвещения Российской Федерации</w:t>
      </w:r>
      <w:r w:rsidRPr="004316B2">
        <w:rPr>
          <w:lang w:val="ru-RU"/>
        </w:rPr>
        <w:t xml:space="preserve"> </w:t>
      </w:r>
      <w:r w:rsidRPr="006828E3">
        <w:rPr>
          <w:rFonts w:ascii="Times New Roman" w:hAnsi="Times New Roman"/>
          <w:sz w:val="24"/>
          <w:szCs w:val="24"/>
          <w:lang w:val="ru-RU"/>
        </w:rPr>
        <w:t>от 18</w:t>
      </w:r>
      <w:r>
        <w:rPr>
          <w:rFonts w:ascii="Times New Roman" w:hAnsi="Times New Roman"/>
          <w:sz w:val="24"/>
          <w:szCs w:val="24"/>
          <w:lang w:val="ru-RU"/>
        </w:rPr>
        <w:t xml:space="preserve"> июля </w:t>
      </w:r>
      <w:r w:rsidRPr="006828E3">
        <w:rPr>
          <w:rFonts w:ascii="Times New Roman" w:hAnsi="Times New Roman"/>
          <w:sz w:val="24"/>
          <w:szCs w:val="24"/>
          <w:lang w:val="ru-RU"/>
        </w:rPr>
        <w:t>2022</w:t>
      </w:r>
      <w:r>
        <w:rPr>
          <w:rFonts w:ascii="Times New Roman" w:hAnsi="Times New Roman"/>
          <w:sz w:val="24"/>
          <w:szCs w:val="24"/>
          <w:lang w:val="ru-RU"/>
        </w:rPr>
        <w:t xml:space="preserve"> г.</w:t>
      </w:r>
      <w:r w:rsidRPr="006828E3">
        <w:rPr>
          <w:rFonts w:ascii="Times New Roman" w:hAnsi="Times New Roman"/>
          <w:sz w:val="24"/>
          <w:szCs w:val="24"/>
          <w:lang w:val="ru-RU"/>
        </w:rPr>
        <w:t xml:space="preserve"> </w:t>
      </w:r>
      <w:r>
        <w:rPr>
          <w:rFonts w:ascii="Times New Roman" w:hAnsi="Times New Roman"/>
          <w:sz w:val="24"/>
          <w:szCs w:val="24"/>
          <w:lang w:val="ru-RU"/>
        </w:rPr>
        <w:t xml:space="preserve">№ 568 </w:t>
      </w:r>
      <w:r w:rsidRPr="006828E3">
        <w:rPr>
          <w:rFonts w:ascii="Times New Roman" w:hAnsi="Times New Roman"/>
          <w:sz w:val="24"/>
          <w:szCs w:val="24"/>
          <w:lang w:val="ru-RU"/>
        </w:rPr>
        <w:t>(</w:t>
      </w:r>
      <w:r>
        <w:rPr>
          <w:rFonts w:ascii="Times New Roman" w:hAnsi="Times New Roman"/>
          <w:sz w:val="24"/>
          <w:szCs w:val="24"/>
          <w:lang w:val="ru-RU"/>
        </w:rPr>
        <w:t>зарегистрирован</w:t>
      </w:r>
      <w:r w:rsidRPr="006828E3">
        <w:rPr>
          <w:rFonts w:ascii="Times New Roman" w:hAnsi="Times New Roman"/>
          <w:sz w:val="24"/>
          <w:szCs w:val="24"/>
          <w:lang w:val="ru-RU"/>
        </w:rPr>
        <w:t xml:space="preserve"> Минюст</w:t>
      </w:r>
      <w:r>
        <w:rPr>
          <w:rFonts w:ascii="Times New Roman" w:hAnsi="Times New Roman"/>
          <w:sz w:val="24"/>
          <w:szCs w:val="24"/>
          <w:lang w:val="ru-RU"/>
        </w:rPr>
        <w:t>ом</w:t>
      </w:r>
      <w:r w:rsidRPr="006828E3">
        <w:rPr>
          <w:rFonts w:ascii="Times New Roman" w:hAnsi="Times New Roman"/>
          <w:sz w:val="24"/>
          <w:szCs w:val="24"/>
          <w:lang w:val="ru-RU"/>
        </w:rPr>
        <w:t xml:space="preserve"> России 17</w:t>
      </w:r>
      <w:r>
        <w:rPr>
          <w:rFonts w:ascii="Times New Roman" w:hAnsi="Times New Roman"/>
          <w:sz w:val="24"/>
          <w:szCs w:val="24"/>
          <w:lang w:val="ru-RU"/>
        </w:rPr>
        <w:t xml:space="preserve"> августа </w:t>
      </w:r>
      <w:r w:rsidRPr="006828E3">
        <w:rPr>
          <w:rFonts w:ascii="Times New Roman" w:hAnsi="Times New Roman"/>
          <w:sz w:val="24"/>
          <w:szCs w:val="24"/>
          <w:lang w:val="ru-RU"/>
        </w:rPr>
        <w:t>2022</w:t>
      </w:r>
      <w:r>
        <w:rPr>
          <w:rFonts w:ascii="Times New Roman" w:hAnsi="Times New Roman"/>
          <w:sz w:val="24"/>
          <w:szCs w:val="24"/>
          <w:lang w:val="ru-RU"/>
        </w:rPr>
        <w:t xml:space="preserve"> г., регистрационный</w:t>
      </w:r>
      <w:r w:rsidRPr="006828E3">
        <w:rPr>
          <w:rFonts w:ascii="Times New Roman" w:hAnsi="Times New Roman"/>
          <w:sz w:val="24"/>
          <w:szCs w:val="24"/>
          <w:lang w:val="ru-RU"/>
        </w:rPr>
        <w:t xml:space="preserve"> </w:t>
      </w:r>
      <w:r>
        <w:rPr>
          <w:rFonts w:ascii="Times New Roman" w:hAnsi="Times New Roman"/>
          <w:sz w:val="24"/>
          <w:szCs w:val="24"/>
          <w:lang w:val="ru-RU"/>
        </w:rPr>
        <w:t>№</w:t>
      </w:r>
      <w:r w:rsidRPr="006828E3">
        <w:rPr>
          <w:rFonts w:ascii="Times New Roman" w:hAnsi="Times New Roman"/>
          <w:sz w:val="24"/>
          <w:szCs w:val="24"/>
          <w:lang w:val="ru-RU"/>
        </w:rPr>
        <w:t xml:space="preserve"> 69675)</w:t>
      </w:r>
      <w:r w:rsidRPr="0093576C">
        <w:rPr>
          <w:rFonts w:ascii="Times New Roman" w:hAnsi="Times New Roman"/>
          <w:lang w:val="ru-RU"/>
        </w:rPr>
        <w:t xml:space="preserve"> </w:t>
      </w:r>
      <w:r w:rsidRPr="00561D26">
        <w:rPr>
          <w:rFonts w:ascii="Times New Roman" w:hAnsi="Times New Roman"/>
          <w:lang w:val="ru-RU"/>
        </w:rPr>
        <w:t xml:space="preserve">и </w:t>
      </w:r>
      <w:r w:rsidRPr="00561D26">
        <w:rPr>
          <w:rFonts w:ascii="Times New Roman" w:hAnsi="Times New Roman"/>
          <w:sz w:val="24"/>
          <w:szCs w:val="24"/>
          <w:lang w:val="ru-RU"/>
        </w:rPr>
        <w:t>от 8 нояб</w:t>
      </w:r>
      <w:r>
        <w:rPr>
          <w:rFonts w:ascii="Times New Roman" w:hAnsi="Times New Roman"/>
          <w:sz w:val="24"/>
          <w:szCs w:val="24"/>
          <w:lang w:val="ru-RU"/>
        </w:rPr>
        <w:t>р</w:t>
      </w:r>
      <w:r w:rsidRPr="00561D26">
        <w:rPr>
          <w:rFonts w:ascii="Times New Roman" w:hAnsi="Times New Roman"/>
          <w:sz w:val="24"/>
          <w:szCs w:val="24"/>
          <w:lang w:val="ru-RU"/>
        </w:rPr>
        <w:t>я 2022 г. № 955</w:t>
      </w:r>
      <w:r>
        <w:rPr>
          <w:rFonts w:ascii="Times New Roman" w:hAnsi="Times New Roman"/>
          <w:sz w:val="24"/>
          <w:szCs w:val="24"/>
          <w:lang w:val="ru-RU"/>
        </w:rPr>
        <w:t xml:space="preserve"> </w:t>
      </w:r>
      <w:r w:rsidRPr="00561D26">
        <w:rPr>
          <w:rFonts w:ascii="Times New Roman" w:hAnsi="Times New Roman"/>
          <w:sz w:val="24"/>
          <w:szCs w:val="24"/>
          <w:lang w:val="ru-RU"/>
        </w:rPr>
        <w:t>(зарегистрирован Мин</w:t>
      </w:r>
      <w:r>
        <w:rPr>
          <w:rFonts w:ascii="Times New Roman" w:hAnsi="Times New Roman"/>
          <w:sz w:val="24"/>
          <w:szCs w:val="24"/>
          <w:lang w:val="ru-RU"/>
        </w:rPr>
        <w:t>истерством юстиции</w:t>
      </w:r>
      <w:r w:rsidRPr="00561D26">
        <w:rPr>
          <w:rFonts w:ascii="Times New Roman" w:hAnsi="Times New Roman"/>
          <w:sz w:val="24"/>
          <w:szCs w:val="24"/>
          <w:lang w:val="ru-RU"/>
        </w:rPr>
        <w:t xml:space="preserve"> Росси</w:t>
      </w:r>
      <w:r>
        <w:rPr>
          <w:rFonts w:ascii="Times New Roman" w:hAnsi="Times New Roman"/>
          <w:sz w:val="24"/>
          <w:szCs w:val="24"/>
          <w:lang w:val="ru-RU"/>
        </w:rPr>
        <w:t xml:space="preserve">йской Федерации </w:t>
      </w:r>
      <w:r w:rsidRPr="00561D26">
        <w:rPr>
          <w:rFonts w:ascii="Times New Roman" w:hAnsi="Times New Roman"/>
          <w:sz w:val="24"/>
          <w:szCs w:val="24"/>
          <w:lang w:val="ru-RU"/>
        </w:rPr>
        <w:t>6</w:t>
      </w:r>
      <w:r>
        <w:rPr>
          <w:rFonts w:ascii="Times New Roman" w:hAnsi="Times New Roman"/>
          <w:sz w:val="24"/>
          <w:szCs w:val="24"/>
          <w:lang w:val="ru-RU"/>
        </w:rPr>
        <w:t xml:space="preserve"> февраля </w:t>
      </w:r>
      <w:r w:rsidRPr="00561D26">
        <w:rPr>
          <w:rFonts w:ascii="Times New Roman" w:hAnsi="Times New Roman"/>
          <w:sz w:val="24"/>
          <w:szCs w:val="24"/>
          <w:lang w:val="ru-RU"/>
        </w:rPr>
        <w:t xml:space="preserve">2023 </w:t>
      </w:r>
      <w:r>
        <w:rPr>
          <w:rFonts w:ascii="Times New Roman" w:hAnsi="Times New Roman"/>
          <w:sz w:val="24"/>
          <w:szCs w:val="24"/>
          <w:lang w:val="ru-RU"/>
        </w:rPr>
        <w:t>г., регистрационный №</w:t>
      </w:r>
      <w:r w:rsidRPr="00561D26">
        <w:rPr>
          <w:rFonts w:ascii="Times New Roman" w:hAnsi="Times New Roman"/>
          <w:sz w:val="24"/>
          <w:szCs w:val="24"/>
          <w:lang w:val="ru-RU"/>
        </w:rPr>
        <w:t xml:space="preserve"> 72264</w:t>
      </w:r>
      <w:r w:rsidRPr="006828E3">
        <w:rPr>
          <w:rFonts w:ascii="Times New Roman" w:hAnsi="Times New Roman"/>
          <w:sz w:val="24"/>
          <w:szCs w:val="24"/>
          <w:lang w:val="ru-RU"/>
        </w:rPr>
        <w:t>)</w:t>
      </w:r>
      <w:r>
        <w:rPr>
          <w:rFonts w:ascii="Times New Roman" w:hAnsi="Times New Roman"/>
          <w:sz w:val="24"/>
          <w:szCs w:val="24"/>
          <w:lang w:val="ru-RU"/>
        </w:rPr>
        <w:t xml:space="preserve"> (далее – ФГОС ООО, утверждённый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14</w:t>
      </w:r>
      <w:r w:rsidRPr="005F756C">
        <w:rPr>
          <w:rFonts w:ascii="Times New Roman" w:hAnsi="Times New Roman"/>
          <w:sz w:val="24"/>
          <w:szCs w:val="24"/>
          <w:lang w:val="ru-RU"/>
        </w:rPr>
        <w:t xml:space="preserve"> </w:t>
      </w:r>
      <w:r>
        <w:rPr>
          <w:rFonts w:ascii="Times New Roman" w:hAnsi="Times New Roman"/>
          <w:sz w:val="24"/>
          <w:szCs w:val="24"/>
          <w:lang w:val="ru-RU"/>
        </w:rPr>
        <w:t>федерального государственного образовательного стандарта основного общего образования, утверждё</w:t>
      </w:r>
      <w:r w:rsidRPr="005F756C">
        <w:rPr>
          <w:rFonts w:ascii="Times New Roman" w:hAnsi="Times New Roman"/>
          <w:sz w:val="24"/>
          <w:szCs w:val="24"/>
          <w:lang w:val="ru-RU"/>
        </w:rPr>
        <w:t xml:space="preserve">нного приказом Министерства </w:t>
      </w:r>
      <w:r>
        <w:rPr>
          <w:rFonts w:ascii="Times New Roman" w:hAnsi="Times New Roman"/>
          <w:sz w:val="24"/>
          <w:szCs w:val="24"/>
          <w:lang w:val="ru-RU"/>
        </w:rPr>
        <w:t>образования и науки</w:t>
      </w:r>
      <w:r w:rsidRPr="005F756C">
        <w:rPr>
          <w:rFonts w:ascii="Times New Roman" w:hAnsi="Times New Roman"/>
          <w:sz w:val="24"/>
          <w:szCs w:val="24"/>
          <w:lang w:val="ru-RU"/>
        </w:rPr>
        <w:t xml:space="preserve"> Российской Федерации</w:t>
      </w:r>
      <w:r w:rsidR="00EB58D9">
        <w:rPr>
          <w:rFonts w:ascii="Times New Roman" w:hAnsi="Times New Roman"/>
          <w:sz w:val="24"/>
          <w:szCs w:val="24"/>
          <w:lang w:val="ru-RU"/>
        </w:rPr>
        <w:t xml:space="preserve"> </w:t>
      </w:r>
      <w:r w:rsidRPr="005F756C">
        <w:rPr>
          <w:rFonts w:ascii="Times New Roman" w:hAnsi="Times New Roman"/>
          <w:sz w:val="24"/>
          <w:szCs w:val="24"/>
          <w:lang w:val="ru-RU"/>
        </w:rPr>
        <w:t xml:space="preserve">от </w:t>
      </w:r>
      <w:r>
        <w:rPr>
          <w:rFonts w:ascii="Times New Roman" w:hAnsi="Times New Roman"/>
          <w:sz w:val="24"/>
          <w:szCs w:val="24"/>
          <w:lang w:val="ru-RU"/>
        </w:rPr>
        <w:t>17</w:t>
      </w:r>
      <w:r w:rsidRPr="005F756C">
        <w:rPr>
          <w:rFonts w:ascii="Times New Roman" w:hAnsi="Times New Roman"/>
          <w:sz w:val="24"/>
          <w:szCs w:val="24"/>
          <w:lang w:val="ru-RU"/>
        </w:rPr>
        <w:t xml:space="preserve"> </w:t>
      </w:r>
      <w:r>
        <w:rPr>
          <w:rFonts w:ascii="Times New Roman" w:hAnsi="Times New Roman"/>
          <w:sz w:val="24"/>
          <w:szCs w:val="24"/>
          <w:lang w:val="ru-RU"/>
        </w:rPr>
        <w:t>декабря</w:t>
      </w:r>
      <w:r w:rsidRPr="005F756C">
        <w:rPr>
          <w:rFonts w:ascii="Times New Roman" w:hAnsi="Times New Roman"/>
          <w:sz w:val="24"/>
          <w:szCs w:val="24"/>
          <w:lang w:val="ru-RU"/>
        </w:rPr>
        <w:t xml:space="preserve"> 20</w:t>
      </w:r>
      <w:r>
        <w:rPr>
          <w:rFonts w:ascii="Times New Roman" w:hAnsi="Times New Roman"/>
          <w:sz w:val="24"/>
          <w:szCs w:val="24"/>
          <w:lang w:val="ru-RU"/>
        </w:rPr>
        <w:t>10</w:t>
      </w:r>
      <w:r w:rsidRPr="005F756C">
        <w:rPr>
          <w:rFonts w:ascii="Times New Roman" w:hAnsi="Times New Roman"/>
          <w:sz w:val="24"/>
          <w:szCs w:val="24"/>
          <w:lang w:val="ru-RU"/>
        </w:rPr>
        <w:t xml:space="preserve"> г. №</w:t>
      </w:r>
      <w:r>
        <w:rPr>
          <w:rFonts w:ascii="Times New Roman" w:hAnsi="Times New Roman"/>
          <w:sz w:val="24"/>
          <w:szCs w:val="24"/>
          <w:lang w:val="ru-RU"/>
        </w:rPr>
        <w:t> 1897</w:t>
      </w:r>
      <w:r w:rsidRPr="005F756C">
        <w:rPr>
          <w:rFonts w:ascii="Times New Roman" w:hAnsi="Times New Roman"/>
          <w:sz w:val="24"/>
          <w:szCs w:val="24"/>
          <w:lang w:val="ru-RU"/>
        </w:rPr>
        <w:t xml:space="preserve"> (зарегистрирован Министерством юстиции Российской Федерации </w:t>
      </w:r>
      <w:r>
        <w:rPr>
          <w:rFonts w:ascii="Times New Roman" w:hAnsi="Times New Roman"/>
          <w:sz w:val="24"/>
          <w:szCs w:val="24"/>
          <w:lang w:val="ru-RU"/>
        </w:rPr>
        <w:t>1</w:t>
      </w:r>
      <w:r w:rsidRPr="005F756C">
        <w:rPr>
          <w:rFonts w:ascii="Times New Roman" w:hAnsi="Times New Roman"/>
          <w:sz w:val="24"/>
          <w:szCs w:val="24"/>
          <w:lang w:val="ru-RU"/>
        </w:rPr>
        <w:t xml:space="preserve"> </w:t>
      </w:r>
      <w:r>
        <w:rPr>
          <w:rFonts w:ascii="Times New Roman" w:hAnsi="Times New Roman"/>
          <w:sz w:val="24"/>
          <w:szCs w:val="24"/>
          <w:lang w:val="ru-RU"/>
        </w:rPr>
        <w:t>февраля</w:t>
      </w:r>
      <w:r w:rsidRPr="005F756C">
        <w:rPr>
          <w:rFonts w:ascii="Times New Roman" w:hAnsi="Times New Roman"/>
          <w:sz w:val="24"/>
          <w:szCs w:val="24"/>
          <w:lang w:val="ru-RU"/>
        </w:rPr>
        <w:t xml:space="preserve"> 20</w:t>
      </w:r>
      <w:r>
        <w:rPr>
          <w:rFonts w:ascii="Times New Roman" w:hAnsi="Times New Roman"/>
          <w:sz w:val="24"/>
          <w:szCs w:val="24"/>
          <w:lang w:val="ru-RU"/>
        </w:rPr>
        <w:t>11</w:t>
      </w:r>
      <w:r w:rsidRPr="005F756C">
        <w:rPr>
          <w:rFonts w:ascii="Times New Roman" w:hAnsi="Times New Roman"/>
          <w:sz w:val="24"/>
          <w:szCs w:val="24"/>
          <w:lang w:val="ru-RU"/>
        </w:rPr>
        <w:t xml:space="preserve"> г., регистрационный № </w:t>
      </w:r>
      <w:r w:rsidRPr="00A24D19">
        <w:rPr>
          <w:rFonts w:ascii="Times New Roman" w:hAnsi="Times New Roman"/>
          <w:sz w:val="24"/>
          <w:szCs w:val="24"/>
          <w:lang w:val="ru-RU" w:eastAsia="ru-RU"/>
        </w:rPr>
        <w:t>19644</w:t>
      </w:r>
      <w:r w:rsidRPr="005F756C">
        <w:rPr>
          <w:rFonts w:ascii="Times New Roman" w:hAnsi="Times New Roman"/>
          <w:sz w:val="24"/>
          <w:szCs w:val="24"/>
          <w:lang w:val="ru-RU"/>
        </w:rPr>
        <w:t>)</w:t>
      </w:r>
      <w:r>
        <w:rPr>
          <w:rFonts w:ascii="Times New Roman" w:hAnsi="Times New Roman"/>
          <w:sz w:val="24"/>
          <w:szCs w:val="24"/>
          <w:lang w:val="ru-RU"/>
        </w:rPr>
        <w:t xml:space="preserve">, </w:t>
      </w:r>
      <w:r w:rsidRPr="006828E3">
        <w:rPr>
          <w:rFonts w:ascii="Times New Roman" w:hAnsi="Times New Roman"/>
          <w:sz w:val="24"/>
          <w:szCs w:val="24"/>
          <w:lang w:val="ru-RU"/>
        </w:rPr>
        <w:t xml:space="preserve">с изменениями, внесенными приказами Министерства образования и науки Российской Федерации от 29 декабря 2014 г. </w:t>
      </w:r>
      <w:r>
        <w:rPr>
          <w:rFonts w:ascii="Times New Roman" w:hAnsi="Times New Roman"/>
          <w:sz w:val="24"/>
          <w:szCs w:val="24"/>
          <w:lang w:val="ru-RU"/>
        </w:rPr>
        <w:t>№</w:t>
      </w:r>
      <w:r w:rsidRPr="006828E3">
        <w:rPr>
          <w:rFonts w:ascii="Times New Roman" w:hAnsi="Times New Roman"/>
          <w:sz w:val="24"/>
          <w:szCs w:val="24"/>
          <w:lang w:val="ru-RU"/>
        </w:rPr>
        <w:t xml:space="preserve"> 1644 (зарегистрирован Министерством юстиции Российской Федерации 6 февраля 2015 г., регистрационный </w:t>
      </w:r>
      <w:r>
        <w:rPr>
          <w:rFonts w:ascii="Times New Roman" w:hAnsi="Times New Roman"/>
          <w:sz w:val="24"/>
          <w:szCs w:val="24"/>
          <w:lang w:val="ru-RU"/>
        </w:rPr>
        <w:t xml:space="preserve">№ 35915), </w:t>
      </w:r>
      <w:r w:rsidRPr="006828E3">
        <w:rPr>
          <w:rFonts w:ascii="Times New Roman" w:hAnsi="Times New Roman"/>
          <w:sz w:val="24"/>
          <w:szCs w:val="24"/>
          <w:lang w:val="ru-RU"/>
        </w:rPr>
        <w:t xml:space="preserve">от 31 декабря 2015 г. </w:t>
      </w:r>
      <w:r>
        <w:rPr>
          <w:rFonts w:ascii="Times New Roman" w:hAnsi="Times New Roman"/>
          <w:sz w:val="24"/>
          <w:szCs w:val="24"/>
          <w:lang w:val="ru-RU"/>
        </w:rPr>
        <w:t>№</w:t>
      </w:r>
      <w:r w:rsidRPr="006828E3">
        <w:rPr>
          <w:rFonts w:ascii="Times New Roman" w:hAnsi="Times New Roman"/>
          <w:sz w:val="24"/>
          <w:szCs w:val="24"/>
          <w:lang w:val="ru-RU"/>
        </w:rPr>
        <w:t xml:space="preserve"> 1577 (зарегистрирован Министерством юстиции Российской Федерации 2 февраля 2016 г., регистрационный</w:t>
      </w:r>
      <w:r>
        <w:rPr>
          <w:rFonts w:ascii="Times New Roman" w:hAnsi="Times New Roman"/>
          <w:sz w:val="24"/>
          <w:szCs w:val="24"/>
          <w:lang w:val="ru-RU"/>
        </w:rPr>
        <w:t xml:space="preserve"> №</w:t>
      </w:r>
      <w:r w:rsidRPr="006828E3">
        <w:rPr>
          <w:rFonts w:ascii="Times New Roman" w:hAnsi="Times New Roman"/>
          <w:sz w:val="24"/>
          <w:szCs w:val="24"/>
          <w:lang w:val="ru-RU"/>
        </w:rPr>
        <w:t xml:space="preserve"> 40937)</w:t>
      </w:r>
      <w:r>
        <w:rPr>
          <w:rFonts w:ascii="Times New Roman" w:hAnsi="Times New Roman"/>
          <w:sz w:val="24"/>
          <w:szCs w:val="24"/>
          <w:lang w:val="ru-RU"/>
        </w:rPr>
        <w:t xml:space="preserve"> и </w:t>
      </w:r>
      <w:r w:rsidRPr="006828E3">
        <w:rPr>
          <w:rFonts w:ascii="Times New Roman" w:hAnsi="Times New Roman"/>
          <w:sz w:val="24"/>
          <w:szCs w:val="24"/>
          <w:lang w:val="ru-RU"/>
        </w:rPr>
        <w:t>приказ</w:t>
      </w:r>
      <w:r>
        <w:rPr>
          <w:rFonts w:ascii="Times New Roman" w:hAnsi="Times New Roman"/>
          <w:sz w:val="24"/>
          <w:szCs w:val="24"/>
          <w:lang w:val="ru-RU"/>
        </w:rPr>
        <w:t>ами</w:t>
      </w:r>
      <w:r w:rsidRPr="006828E3">
        <w:rPr>
          <w:rFonts w:ascii="Times New Roman" w:hAnsi="Times New Roman"/>
          <w:sz w:val="24"/>
          <w:szCs w:val="24"/>
          <w:lang w:val="ru-RU"/>
        </w:rPr>
        <w:t xml:space="preserve"> Министерства просвещения Российской Федерации от 11 декабря 2020 г. № 712 (зарегистрирован</w:t>
      </w:r>
      <w:r w:rsidR="00EB58D9">
        <w:rPr>
          <w:rFonts w:ascii="Times New Roman" w:hAnsi="Times New Roman"/>
          <w:sz w:val="24"/>
          <w:szCs w:val="24"/>
          <w:lang w:val="ru-RU"/>
        </w:rPr>
        <w:t xml:space="preserve"> </w:t>
      </w:r>
      <w:r w:rsidRPr="006828E3">
        <w:rPr>
          <w:rFonts w:ascii="Times New Roman" w:hAnsi="Times New Roman"/>
          <w:sz w:val="24"/>
          <w:szCs w:val="24"/>
          <w:lang w:val="ru-RU"/>
        </w:rPr>
        <w:t>Министерством юстиции Российской Федерации 25 декабря 2020 г., регистрационный № 61828)</w:t>
      </w:r>
      <w:r w:rsidR="00EB58D9">
        <w:rPr>
          <w:rFonts w:ascii="Times New Roman" w:hAnsi="Times New Roman"/>
          <w:sz w:val="24"/>
          <w:szCs w:val="24"/>
          <w:lang w:val="ru-RU"/>
        </w:rPr>
        <w:t xml:space="preserve"> </w:t>
      </w:r>
      <w:r w:rsidRPr="003A1A20">
        <w:rPr>
          <w:rFonts w:ascii="Times New Roman" w:hAnsi="Times New Roman"/>
          <w:sz w:val="24"/>
          <w:szCs w:val="24"/>
          <w:lang w:val="ru-RU"/>
        </w:rPr>
        <w:t>и от 8 ноября 2022 г. № 955 (зарегистрирован Министерством юстиции Российской Федерации</w:t>
      </w:r>
      <w:r w:rsidR="00EB58D9">
        <w:rPr>
          <w:rFonts w:ascii="Times New Roman" w:hAnsi="Times New Roman"/>
          <w:sz w:val="24"/>
          <w:szCs w:val="24"/>
          <w:lang w:val="ru-RU"/>
        </w:rPr>
        <w:t xml:space="preserve"> </w:t>
      </w:r>
      <w:r w:rsidRPr="003A1A20">
        <w:rPr>
          <w:rFonts w:ascii="Times New Roman" w:hAnsi="Times New Roman"/>
          <w:sz w:val="24"/>
          <w:szCs w:val="24"/>
          <w:lang w:val="ru-RU"/>
        </w:rPr>
        <w:t xml:space="preserve">6 февраля 2023 г., регистрационный № 72264) </w:t>
      </w:r>
      <w:r>
        <w:rPr>
          <w:rFonts w:ascii="Times New Roman" w:hAnsi="Times New Roman"/>
          <w:sz w:val="24"/>
          <w:szCs w:val="24"/>
          <w:lang w:val="ru-RU"/>
        </w:rPr>
        <w:t>(далее – ФГОС ООО, утвержденный приказом</w:t>
      </w:r>
      <w:r w:rsidR="00EB58D9">
        <w:rPr>
          <w:rFonts w:ascii="Times New Roman" w:hAnsi="Times New Roman"/>
          <w:sz w:val="24"/>
          <w:szCs w:val="24"/>
          <w:lang w:val="ru-RU"/>
        </w:rPr>
        <w:t xml:space="preserve"> </w:t>
      </w:r>
      <w:r>
        <w:rPr>
          <w:rFonts w:ascii="Times New Roman" w:hAnsi="Times New Roman"/>
          <w:sz w:val="24"/>
          <w:szCs w:val="24"/>
          <w:lang w:val="ru-RU"/>
        </w:rPr>
        <w:t>№ 1897).</w:t>
      </w:r>
    </w:p>
  </w:footnote>
  <w:footnote w:id="5">
    <w:p w:rsidR="008152FC" w:rsidRPr="00891B45" w:rsidRDefault="008152FC" w:rsidP="008152FC">
      <w:pPr>
        <w:widowControl/>
        <w:autoSpaceDE w:val="0"/>
        <w:autoSpaceDN w:val="0"/>
        <w:adjustRightInd w:val="0"/>
        <w:spacing w:after="0" w:line="240" w:lineRule="auto"/>
        <w:jc w:val="both"/>
        <w:rPr>
          <w:rFonts w:ascii="Times New Roman" w:hAnsi="Times New Roman"/>
          <w:sz w:val="24"/>
          <w:szCs w:val="24"/>
          <w:lang w:val="ru-RU"/>
        </w:rPr>
      </w:pPr>
      <w:r>
        <w:rPr>
          <w:rStyle w:val="a5"/>
        </w:rPr>
        <w:footnoteRef/>
      </w:r>
      <w:r w:rsidRPr="005F756C">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утверждённого приказом № 287; п</w:t>
      </w:r>
      <w:r w:rsidRPr="005F756C">
        <w:rPr>
          <w:rFonts w:ascii="Times New Roman" w:hAnsi="Times New Roman"/>
          <w:sz w:val="24"/>
          <w:szCs w:val="24"/>
          <w:lang w:val="ru-RU"/>
        </w:rPr>
        <w:t xml:space="preserve">ункт </w:t>
      </w:r>
      <w:r>
        <w:rPr>
          <w:rFonts w:ascii="Times New Roman" w:hAnsi="Times New Roman"/>
          <w:sz w:val="24"/>
          <w:szCs w:val="24"/>
          <w:lang w:val="ru-RU"/>
        </w:rPr>
        <w:t>14</w:t>
      </w:r>
      <w:r w:rsidRPr="005F756C">
        <w:rPr>
          <w:rFonts w:ascii="Times New Roman" w:hAnsi="Times New Roman"/>
          <w:sz w:val="24"/>
          <w:szCs w:val="24"/>
          <w:lang w:val="ru-RU"/>
        </w:rPr>
        <w:t xml:space="preserve"> </w:t>
      </w:r>
      <w:r>
        <w:rPr>
          <w:rFonts w:ascii="Times New Roman" w:hAnsi="Times New Roman"/>
          <w:sz w:val="24"/>
          <w:szCs w:val="24"/>
          <w:lang w:val="ru-RU"/>
        </w:rPr>
        <w:t>ФГОС ООО, утверждённого приказом № 1897.</w:t>
      </w:r>
    </w:p>
  </w:footnote>
  <w:footnote w:id="6">
    <w:p w:rsidR="008152FC" w:rsidRPr="008152FC" w:rsidRDefault="008152FC" w:rsidP="008152FC">
      <w:pPr>
        <w:widowControl/>
        <w:autoSpaceDE w:val="0"/>
        <w:autoSpaceDN w:val="0"/>
        <w:adjustRightInd w:val="0"/>
        <w:spacing w:after="0" w:line="240" w:lineRule="auto"/>
        <w:jc w:val="both"/>
        <w:rPr>
          <w:lang w:val="ru-RU"/>
        </w:rPr>
      </w:pPr>
      <w:r>
        <w:rPr>
          <w:rStyle w:val="a5"/>
        </w:rPr>
        <w:footnoteRef/>
      </w:r>
      <w:r w:rsidRPr="005F756C">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 xml:space="preserve">ФГОС ООО, утверждённого приказом № 287; </w:t>
      </w:r>
      <w:r w:rsidRPr="008152FC">
        <w:rPr>
          <w:rFonts w:ascii="Times New Roman" w:hAnsi="Times New Roman"/>
          <w:sz w:val="24"/>
          <w:szCs w:val="24"/>
          <w:lang w:val="ru-RU"/>
        </w:rPr>
        <w:t>пункт 14 ФГОС ООО, утвержденного приказом № 1897.</w:t>
      </w:r>
    </w:p>
  </w:footnote>
  <w:footnote w:id="7">
    <w:p w:rsidR="008152FC" w:rsidRPr="008152FC" w:rsidRDefault="008152FC" w:rsidP="008152FC">
      <w:pPr>
        <w:widowControl/>
        <w:autoSpaceDE w:val="0"/>
        <w:autoSpaceDN w:val="0"/>
        <w:adjustRightInd w:val="0"/>
        <w:spacing w:after="0" w:line="240" w:lineRule="auto"/>
        <w:jc w:val="both"/>
        <w:rPr>
          <w:lang w:val="ru-RU"/>
        </w:rPr>
      </w:pPr>
      <w:r w:rsidRPr="008152FC">
        <w:rPr>
          <w:rStyle w:val="a5"/>
        </w:rPr>
        <w:footnoteRef/>
      </w:r>
      <w:r w:rsidRPr="008152FC">
        <w:rPr>
          <w:lang w:val="ru-RU"/>
        </w:rPr>
        <w:t xml:space="preserve"> </w:t>
      </w:r>
      <w:r w:rsidRPr="008152FC">
        <w:rPr>
          <w:rFonts w:ascii="Times New Roman" w:hAnsi="Times New Roman"/>
          <w:sz w:val="24"/>
          <w:szCs w:val="24"/>
          <w:lang w:val="ru-RU"/>
        </w:rPr>
        <w:t>Пункт 32 ФГОС ООО, утверждённого приказом № 287; пункт 14 ФГОС ООО, утвержденного приказом № 1897.</w:t>
      </w:r>
    </w:p>
  </w:footnote>
  <w:footnote w:id="8">
    <w:p w:rsidR="008152FC" w:rsidRPr="00C72E49" w:rsidRDefault="008152FC" w:rsidP="008152FC">
      <w:pPr>
        <w:widowControl/>
        <w:autoSpaceDE w:val="0"/>
        <w:autoSpaceDN w:val="0"/>
        <w:adjustRightInd w:val="0"/>
        <w:spacing w:after="0" w:line="240" w:lineRule="auto"/>
        <w:jc w:val="both"/>
        <w:rPr>
          <w:sz w:val="24"/>
          <w:szCs w:val="24"/>
          <w:lang w:val="ru-RU"/>
        </w:rPr>
      </w:pPr>
      <w:r w:rsidRPr="008152FC">
        <w:rPr>
          <w:rStyle w:val="a5"/>
        </w:rPr>
        <w:footnoteRef/>
      </w:r>
      <w:r w:rsidRPr="008152FC">
        <w:rPr>
          <w:lang w:val="ru-RU"/>
        </w:rPr>
        <w:t xml:space="preserve"> </w:t>
      </w:r>
      <w:r w:rsidRPr="008152FC">
        <w:rPr>
          <w:rFonts w:ascii="Times New Roman" w:hAnsi="Times New Roman"/>
          <w:sz w:val="24"/>
          <w:szCs w:val="24"/>
          <w:lang w:val="ru-RU"/>
        </w:rPr>
        <w:t>Пункт 32.2 ФГОС ООО, утверждённого приказом № 287; пункты 14, 18.2.1 ФГОС ООО, утвержденного приказом № 1897.</w:t>
      </w:r>
    </w:p>
  </w:footnote>
  <w:footnote w:id="9">
    <w:p w:rsidR="008152FC" w:rsidRPr="00C72E49" w:rsidRDefault="008152FC" w:rsidP="008152FC">
      <w:pPr>
        <w:widowControl/>
        <w:autoSpaceDE w:val="0"/>
        <w:autoSpaceDN w:val="0"/>
        <w:adjustRightInd w:val="0"/>
        <w:spacing w:after="0" w:line="240" w:lineRule="auto"/>
        <w:jc w:val="both"/>
        <w:rPr>
          <w:sz w:val="24"/>
          <w:szCs w:val="24"/>
          <w:lang w:val="ru-RU"/>
        </w:rPr>
      </w:pPr>
      <w:r w:rsidRPr="00C72E49">
        <w:rPr>
          <w:rStyle w:val="a5"/>
          <w:sz w:val="24"/>
          <w:szCs w:val="24"/>
        </w:rPr>
        <w:footnoteRef/>
      </w:r>
      <w:r w:rsidRPr="00C72E49">
        <w:rPr>
          <w:sz w:val="24"/>
          <w:szCs w:val="24"/>
          <w:lang w:val="ru-RU"/>
        </w:rPr>
        <w:t xml:space="preserve"> </w:t>
      </w:r>
      <w:r w:rsidRPr="006828E3">
        <w:rPr>
          <w:rFonts w:ascii="Times New Roman" w:hAnsi="Times New Roman"/>
          <w:sz w:val="24"/>
          <w:szCs w:val="24"/>
          <w:lang w:val="ru-RU" w:eastAsia="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sz w:val="24"/>
          <w:szCs w:val="24"/>
          <w:lang w:val="ru-RU" w:eastAsia="ru-RU"/>
        </w:rPr>
        <w:t>.</w:t>
      </w:r>
    </w:p>
  </w:footnote>
  <w:footnote w:id="10">
    <w:p w:rsidR="008152FC" w:rsidRPr="008152FC" w:rsidRDefault="008152FC" w:rsidP="008152FC">
      <w:pPr>
        <w:widowControl/>
        <w:autoSpaceDE w:val="0"/>
        <w:autoSpaceDN w:val="0"/>
        <w:adjustRightInd w:val="0"/>
        <w:spacing w:after="0" w:line="240" w:lineRule="auto"/>
        <w:jc w:val="both"/>
        <w:rPr>
          <w:lang w:val="ru-RU"/>
        </w:rPr>
      </w:pPr>
      <w:r w:rsidRPr="00C72E49">
        <w:rPr>
          <w:rStyle w:val="a5"/>
          <w:sz w:val="24"/>
          <w:szCs w:val="24"/>
        </w:rPr>
        <w:footnoteRef/>
      </w:r>
      <w:r w:rsidRPr="00C72E49">
        <w:rPr>
          <w:sz w:val="24"/>
          <w:szCs w:val="24"/>
          <w:lang w:val="ru-RU"/>
        </w:rPr>
        <w:t xml:space="preserve"> </w:t>
      </w:r>
      <w:r w:rsidRPr="00C72E49">
        <w:rPr>
          <w:rFonts w:ascii="Times New Roman" w:hAnsi="Times New Roman"/>
          <w:sz w:val="24"/>
          <w:szCs w:val="24"/>
          <w:lang w:val="ru-RU"/>
        </w:rPr>
        <w:t xml:space="preserve">Пункт 32.3 </w:t>
      </w:r>
      <w:r>
        <w:rPr>
          <w:rFonts w:ascii="Times New Roman" w:hAnsi="Times New Roman"/>
          <w:sz w:val="24"/>
          <w:szCs w:val="24"/>
          <w:lang w:val="ru-RU"/>
        </w:rPr>
        <w:t>ФГОС ООО, утверждённого приказом № 287</w:t>
      </w:r>
      <w:r w:rsidRPr="008152FC">
        <w:rPr>
          <w:rFonts w:ascii="Times New Roman" w:hAnsi="Times New Roman"/>
          <w:sz w:val="24"/>
          <w:szCs w:val="24"/>
          <w:lang w:val="ru-RU"/>
        </w:rPr>
        <w:t>; пункты 14, 18.2.3 ФГОС ООО, утверждённого приказом № 1897.</w:t>
      </w:r>
    </w:p>
  </w:footnote>
  <w:footnote w:id="11">
    <w:p w:rsidR="008152FC" w:rsidRPr="008152FC" w:rsidRDefault="008152FC" w:rsidP="008152FC">
      <w:pPr>
        <w:widowControl/>
        <w:autoSpaceDE w:val="0"/>
        <w:autoSpaceDN w:val="0"/>
        <w:adjustRightInd w:val="0"/>
        <w:spacing w:after="0" w:line="240" w:lineRule="auto"/>
        <w:jc w:val="both"/>
        <w:rPr>
          <w:lang w:val="x-none"/>
        </w:rPr>
      </w:pPr>
      <w:r w:rsidRPr="008152FC">
        <w:rPr>
          <w:rStyle w:val="a5"/>
        </w:rPr>
        <w:footnoteRef/>
      </w:r>
      <w:r w:rsidRPr="008152FC">
        <w:rPr>
          <w:lang w:val="ru-RU"/>
        </w:rPr>
        <w:t xml:space="preserve"> </w:t>
      </w:r>
      <w:r w:rsidRPr="008152FC">
        <w:rPr>
          <w:rFonts w:ascii="Times New Roman" w:hAnsi="Times New Roman"/>
          <w:sz w:val="24"/>
          <w:szCs w:val="24"/>
          <w:lang w:val="ru-RU"/>
        </w:rPr>
        <w:t>Пункт 32.3 ФГОС ООО, утверждённого приказом № 287; пункты 14, 18.2.3 ФГОС ООО, утверждённого приказом № 1897.</w:t>
      </w:r>
    </w:p>
  </w:footnote>
  <w:footnote w:id="12">
    <w:p w:rsidR="008152FC" w:rsidRPr="008152FC" w:rsidRDefault="008152FC" w:rsidP="008152FC">
      <w:pPr>
        <w:widowControl/>
        <w:autoSpaceDE w:val="0"/>
        <w:autoSpaceDN w:val="0"/>
        <w:adjustRightInd w:val="0"/>
        <w:spacing w:after="0" w:line="240" w:lineRule="auto"/>
        <w:jc w:val="both"/>
        <w:rPr>
          <w:lang w:val="ru-RU"/>
        </w:rPr>
      </w:pPr>
      <w:r w:rsidRPr="008152FC">
        <w:rPr>
          <w:rStyle w:val="a5"/>
        </w:rPr>
        <w:footnoteRef/>
      </w:r>
      <w:r w:rsidRPr="008152FC">
        <w:rPr>
          <w:lang w:val="ru-RU"/>
        </w:rPr>
        <w:t xml:space="preserve"> </w:t>
      </w:r>
      <w:r w:rsidRPr="008152FC">
        <w:rPr>
          <w:rFonts w:ascii="Times New Roman" w:hAnsi="Times New Roman"/>
          <w:sz w:val="24"/>
          <w:szCs w:val="24"/>
          <w:lang w:val="ru-RU"/>
        </w:rPr>
        <w:t>Пункт 32.3 ФГОС ООО, утверждённого приказом № 287; пункты 14, 18.2.3 ФГОС ООО, утверждённого приказом № 1897.</w:t>
      </w:r>
    </w:p>
  </w:footnote>
  <w:footnote w:id="13">
    <w:p w:rsidR="008152FC" w:rsidRPr="00A24D19" w:rsidRDefault="008152FC" w:rsidP="008152FC">
      <w:pPr>
        <w:widowControl/>
        <w:autoSpaceDE w:val="0"/>
        <w:autoSpaceDN w:val="0"/>
        <w:adjustRightInd w:val="0"/>
        <w:spacing w:after="0" w:line="240" w:lineRule="auto"/>
        <w:jc w:val="both"/>
        <w:rPr>
          <w:lang w:val="ru-RU"/>
        </w:rPr>
      </w:pPr>
      <w:r w:rsidRPr="008152FC">
        <w:rPr>
          <w:rStyle w:val="a5"/>
        </w:rPr>
        <w:footnoteRef/>
      </w:r>
      <w:r w:rsidRPr="008152FC">
        <w:rPr>
          <w:lang w:val="ru-RU"/>
        </w:rPr>
        <w:t xml:space="preserve"> </w:t>
      </w:r>
      <w:r w:rsidRPr="008152FC">
        <w:rPr>
          <w:rFonts w:ascii="Times New Roman" w:hAnsi="Times New Roman"/>
          <w:sz w:val="24"/>
          <w:szCs w:val="24"/>
          <w:lang w:val="ru-RU"/>
        </w:rPr>
        <w:t>Пункт 33 ФГОС ООО, утверждённого приказом № 287; пункт 14 ФГОС ООО, утверждённого приказом № 1897.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9610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39"/>
    <w:rsid w:val="00603BE8"/>
    <w:rsid w:val="006D4F39"/>
    <w:rsid w:val="008152FC"/>
    <w:rsid w:val="00917BF0"/>
    <w:rsid w:val="00965658"/>
    <w:rsid w:val="00EB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EFD3E-2EA8-4887-B9E9-FB19870E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2FC"/>
    <w:pPr>
      <w:widowControl w:val="0"/>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152FC"/>
    <w:pPr>
      <w:spacing w:after="0" w:line="240" w:lineRule="auto"/>
    </w:pPr>
    <w:rPr>
      <w:sz w:val="20"/>
      <w:szCs w:val="20"/>
      <w:lang w:val="x-none" w:eastAsia="ru-RU"/>
    </w:rPr>
  </w:style>
  <w:style w:type="character" w:customStyle="1" w:styleId="a4">
    <w:name w:val="Текст сноски Знак"/>
    <w:basedOn w:val="a0"/>
    <w:link w:val="a3"/>
    <w:uiPriority w:val="99"/>
    <w:qFormat/>
    <w:rsid w:val="008152FC"/>
    <w:rPr>
      <w:rFonts w:ascii="Calibri" w:eastAsia="Calibri" w:hAnsi="Calibri" w:cs="Times New Roman"/>
      <w:sz w:val="20"/>
      <w:szCs w:val="20"/>
      <w:lang w:val="x-none" w:eastAsia="ru-RU"/>
    </w:rPr>
  </w:style>
  <w:style w:type="character" w:styleId="a5">
    <w:name w:val="footnote reference"/>
    <w:uiPriority w:val="99"/>
    <w:unhideWhenUsed/>
    <w:rsid w:val="008152FC"/>
    <w:rPr>
      <w:vertAlign w:val="superscript"/>
    </w:rPr>
  </w:style>
  <w:style w:type="character" w:customStyle="1" w:styleId="a6">
    <w:name w:val="Привязка сноски"/>
    <w:rsid w:val="008152FC"/>
    <w:rPr>
      <w:vertAlign w:val="superscript"/>
    </w:rPr>
  </w:style>
  <w:style w:type="character" w:customStyle="1" w:styleId="a7">
    <w:name w:val="Символ сноски"/>
    <w:qFormat/>
    <w:rsid w:val="00815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539</Words>
  <Characters>4345</Characters>
  <Application>Microsoft Office Word</Application>
  <DocSecurity>0</DocSecurity>
  <Lines>85</Lines>
  <Paragraphs>23</Paragraphs>
  <ScaleCrop>false</ScaleCrop>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Администратор</cp:lastModifiedBy>
  <cp:revision>3</cp:revision>
  <dcterms:created xsi:type="dcterms:W3CDTF">2023-04-29T14:13:00Z</dcterms:created>
  <dcterms:modified xsi:type="dcterms:W3CDTF">2023-07-21T12:26:00Z</dcterms:modified>
</cp:coreProperties>
</file>